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2803D2" w14:textId="3F62FF62" w:rsidR="00A336FC" w:rsidRPr="00624CB3" w:rsidRDefault="00A336FC" w:rsidP="00A336FC">
      <w:pPr>
        <w:widowControl w:val="0"/>
        <w:autoSpaceDE w:val="0"/>
        <w:autoSpaceDN w:val="0"/>
        <w:adjustRightInd w:val="0"/>
        <w:spacing w:after="0" w:line="240" w:lineRule="auto"/>
        <w:jc w:val="right"/>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Приложение</w:t>
      </w:r>
    </w:p>
    <w:p w14:paraId="28FCB1BC" w14:textId="5E4CD08F" w:rsidR="00A336FC" w:rsidRPr="00624CB3" w:rsidRDefault="00A336FC" w:rsidP="00A336FC">
      <w:pPr>
        <w:widowControl w:val="0"/>
        <w:autoSpaceDE w:val="0"/>
        <w:autoSpaceDN w:val="0"/>
        <w:adjustRightInd w:val="0"/>
        <w:spacing w:after="0" w:line="240" w:lineRule="auto"/>
        <w:jc w:val="right"/>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к Решению Думы городского </w:t>
      </w:r>
    </w:p>
    <w:p w14:paraId="3372BEE3" w14:textId="03A340E1" w:rsidR="00A336FC" w:rsidRPr="00624CB3" w:rsidRDefault="00A336FC" w:rsidP="00A336FC">
      <w:pPr>
        <w:widowControl w:val="0"/>
        <w:autoSpaceDE w:val="0"/>
        <w:autoSpaceDN w:val="0"/>
        <w:adjustRightInd w:val="0"/>
        <w:spacing w:after="0" w:line="240" w:lineRule="auto"/>
        <w:jc w:val="right"/>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округа Красноуфимск</w:t>
      </w:r>
    </w:p>
    <w:p w14:paraId="530942E8" w14:textId="54E8D795" w:rsidR="00A336FC" w:rsidRPr="00624CB3" w:rsidRDefault="00A336FC" w:rsidP="00A336FC">
      <w:pPr>
        <w:widowControl w:val="0"/>
        <w:autoSpaceDE w:val="0"/>
        <w:autoSpaceDN w:val="0"/>
        <w:adjustRightInd w:val="0"/>
        <w:spacing w:after="0" w:line="240" w:lineRule="auto"/>
        <w:jc w:val="right"/>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от__________2024 г.</w:t>
      </w:r>
    </w:p>
    <w:p w14:paraId="2D3DF4DE" w14:textId="77777777" w:rsidR="00A336FC" w:rsidRPr="00624CB3" w:rsidRDefault="00A336FC" w:rsidP="00A336FC">
      <w:pPr>
        <w:widowControl w:val="0"/>
        <w:autoSpaceDE w:val="0"/>
        <w:autoSpaceDN w:val="0"/>
        <w:adjustRightInd w:val="0"/>
        <w:spacing w:after="0" w:line="240" w:lineRule="auto"/>
        <w:jc w:val="center"/>
        <w:rPr>
          <w:rFonts w:ascii="Liberation Serif" w:eastAsiaTheme="minorEastAsia" w:hAnsi="Liberation Serif" w:cs="Liberation Serif"/>
          <w:b/>
          <w:bCs/>
          <w:sz w:val="24"/>
          <w:szCs w:val="24"/>
          <w:lang w:eastAsia="ru-RU"/>
          <w14:ligatures w14:val="standardContextual"/>
        </w:rPr>
      </w:pPr>
    </w:p>
    <w:p w14:paraId="44FE3064" w14:textId="59445356" w:rsidR="00A336FC" w:rsidRPr="00624CB3" w:rsidRDefault="00A336FC" w:rsidP="00A336FC">
      <w:pPr>
        <w:widowControl w:val="0"/>
        <w:autoSpaceDE w:val="0"/>
        <w:autoSpaceDN w:val="0"/>
        <w:adjustRightInd w:val="0"/>
        <w:spacing w:after="0" w:line="240" w:lineRule="auto"/>
        <w:jc w:val="center"/>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ПОЛОЖЕНИЕ</w:t>
      </w:r>
    </w:p>
    <w:p w14:paraId="66934C62" w14:textId="77777777" w:rsidR="00A336FC" w:rsidRPr="00624CB3" w:rsidRDefault="00A336FC" w:rsidP="00A336FC">
      <w:pPr>
        <w:widowControl w:val="0"/>
        <w:autoSpaceDE w:val="0"/>
        <w:autoSpaceDN w:val="0"/>
        <w:adjustRightInd w:val="0"/>
        <w:spacing w:after="0" w:line="240" w:lineRule="auto"/>
        <w:jc w:val="center"/>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О СОСТАВЕ, ПОРЯДКЕ ПОДГОТОВКИ И УТВЕРЖДЕНИЯ</w:t>
      </w:r>
    </w:p>
    <w:p w14:paraId="3BE6468F" w14:textId="77777777" w:rsidR="00A336FC" w:rsidRPr="00624CB3" w:rsidRDefault="00A336FC" w:rsidP="00A336FC">
      <w:pPr>
        <w:widowControl w:val="0"/>
        <w:autoSpaceDE w:val="0"/>
        <w:autoSpaceDN w:val="0"/>
        <w:adjustRightInd w:val="0"/>
        <w:spacing w:after="0" w:line="240" w:lineRule="auto"/>
        <w:jc w:val="center"/>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МЕСТНЫХ НОРМАТИВОВ ГРАДОСТРОИТЕЛЬНОГО ПРОЕКТИРОВАНИЯ</w:t>
      </w:r>
    </w:p>
    <w:p w14:paraId="0C2DB890" w14:textId="5E0A73AF" w:rsidR="00A336FC" w:rsidRPr="00624CB3" w:rsidRDefault="00A336FC" w:rsidP="00A336FC">
      <w:pPr>
        <w:widowControl w:val="0"/>
        <w:autoSpaceDE w:val="0"/>
        <w:autoSpaceDN w:val="0"/>
        <w:adjustRightInd w:val="0"/>
        <w:spacing w:after="0" w:line="240" w:lineRule="auto"/>
        <w:jc w:val="center"/>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 xml:space="preserve">ГОРОДСКОГО ОКРУГА </w:t>
      </w:r>
      <w:r w:rsidR="005874B0" w:rsidRPr="00624CB3">
        <w:rPr>
          <w:rFonts w:ascii="Liberation Serif" w:eastAsiaTheme="minorEastAsia" w:hAnsi="Liberation Serif" w:cs="Liberation Serif"/>
          <w:b/>
          <w:bCs/>
          <w:sz w:val="24"/>
          <w:szCs w:val="24"/>
          <w:lang w:eastAsia="ru-RU"/>
          <w14:ligatures w14:val="standardContextual"/>
        </w:rPr>
        <w:t xml:space="preserve">КРАСНОУФИМСК </w:t>
      </w:r>
      <w:r w:rsidRPr="00624CB3">
        <w:rPr>
          <w:rFonts w:ascii="Liberation Serif" w:eastAsiaTheme="minorEastAsia" w:hAnsi="Liberation Serif" w:cs="Liberation Serif"/>
          <w:b/>
          <w:bCs/>
          <w:sz w:val="24"/>
          <w:szCs w:val="24"/>
          <w:lang w:eastAsia="ru-RU"/>
          <w14:ligatures w14:val="standardContextual"/>
        </w:rPr>
        <w:t>И ВНЕСЕНИЯ ИЗМЕНЕНИЙ В НИХ</w:t>
      </w:r>
    </w:p>
    <w:p w14:paraId="510E3345" w14:textId="77777777" w:rsidR="00A336FC" w:rsidRPr="00624CB3" w:rsidRDefault="00A336FC" w:rsidP="00A336FC">
      <w:pPr>
        <w:widowControl w:val="0"/>
        <w:autoSpaceDE w:val="0"/>
        <w:autoSpaceDN w:val="0"/>
        <w:adjustRightInd w:val="0"/>
        <w:spacing w:after="0" w:line="240" w:lineRule="auto"/>
        <w:rPr>
          <w:rFonts w:ascii="Liberation Serif" w:eastAsiaTheme="minorEastAsia" w:hAnsi="Liberation Serif" w:cs="Liberation Serif"/>
          <w:sz w:val="24"/>
          <w:szCs w:val="24"/>
          <w:lang w:eastAsia="ru-RU"/>
          <w14:ligatures w14:val="standardContextual"/>
        </w:rPr>
      </w:pPr>
    </w:p>
    <w:p w14:paraId="28D1B86F" w14:textId="77777777" w:rsidR="00A336FC" w:rsidRPr="00624CB3" w:rsidRDefault="00A336FC" w:rsidP="00A336FC">
      <w:pPr>
        <w:widowControl w:val="0"/>
        <w:autoSpaceDE w:val="0"/>
        <w:autoSpaceDN w:val="0"/>
        <w:adjustRightInd w:val="0"/>
        <w:spacing w:after="0" w:line="240" w:lineRule="auto"/>
        <w:jc w:val="center"/>
        <w:outlineLvl w:val="1"/>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Глава 1. ОБЩИЕ ПОЛОЖЕНИЯ</w:t>
      </w:r>
    </w:p>
    <w:p w14:paraId="109D300D" w14:textId="77777777" w:rsidR="00A336FC" w:rsidRPr="00624CB3" w:rsidRDefault="00A336FC" w:rsidP="00A336FC">
      <w:pPr>
        <w:widowControl w:val="0"/>
        <w:autoSpaceDE w:val="0"/>
        <w:autoSpaceDN w:val="0"/>
        <w:adjustRightInd w:val="0"/>
        <w:spacing w:after="0" w:line="240" w:lineRule="auto"/>
        <w:rPr>
          <w:rFonts w:ascii="Liberation Serif" w:eastAsiaTheme="minorEastAsia" w:hAnsi="Liberation Serif" w:cs="Liberation Serif"/>
          <w:sz w:val="24"/>
          <w:szCs w:val="24"/>
          <w:lang w:eastAsia="ru-RU"/>
          <w14:ligatures w14:val="standardContextual"/>
        </w:rPr>
      </w:pPr>
    </w:p>
    <w:p w14:paraId="79491F43" w14:textId="05A3D0D5"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1. Настоящим Положением устанавливается состав, порядок подготовки и утверждения местных нормативов градостроительного проектирования городского округа Красноуфимск и внесения изменений в них (далее - Положение) в соответствии с Градостроительным </w:t>
      </w:r>
      <w:hyperlink r:id="rId4" w:history="1">
        <w:r w:rsidRPr="00624CB3">
          <w:rPr>
            <w:rFonts w:ascii="Liberation Serif" w:eastAsiaTheme="minorEastAsia" w:hAnsi="Liberation Serif" w:cs="Liberation Serif"/>
            <w:color w:val="0000FF"/>
            <w:sz w:val="24"/>
            <w:szCs w:val="24"/>
            <w:lang w:eastAsia="ru-RU"/>
            <w14:ligatures w14:val="standardContextual"/>
          </w:rPr>
          <w:t>кодексом</w:t>
        </w:r>
      </w:hyperlink>
      <w:r w:rsidRPr="00624CB3">
        <w:rPr>
          <w:rFonts w:ascii="Liberation Serif" w:eastAsiaTheme="minorEastAsia" w:hAnsi="Liberation Serif" w:cs="Liberation Serif"/>
          <w:sz w:val="24"/>
          <w:szCs w:val="24"/>
          <w:lang w:eastAsia="ru-RU"/>
          <w14:ligatures w14:val="standardContextual"/>
        </w:rPr>
        <w:t xml:space="preserve"> Российской Федерации.</w:t>
      </w:r>
    </w:p>
    <w:p w14:paraId="0541448E" w14:textId="6FA8BCC2"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2. Настоящее Положение определяет цели и задачи разработки, состав и виды местных нормативов градостроительного проектирования городского округа Красноуфимск.</w:t>
      </w:r>
    </w:p>
    <w:p w14:paraId="33EFAEC3" w14:textId="49F26DF6"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3. Понятие местных нормативов градостроительного проектирования определяется в </w:t>
      </w:r>
      <w:hyperlink r:id="rId5" w:history="1">
        <w:r w:rsidRPr="00624CB3">
          <w:rPr>
            <w:rFonts w:ascii="Liberation Serif" w:eastAsiaTheme="minorEastAsia" w:hAnsi="Liberation Serif" w:cs="Liberation Serif"/>
            <w:color w:val="0000FF"/>
            <w:sz w:val="24"/>
            <w:szCs w:val="24"/>
            <w:lang w:eastAsia="ru-RU"/>
            <w14:ligatures w14:val="standardContextual"/>
          </w:rPr>
          <w:t>ст. 1</w:t>
        </w:r>
      </w:hyperlink>
      <w:r w:rsidRPr="00624CB3">
        <w:rPr>
          <w:rFonts w:ascii="Liberation Serif" w:eastAsiaTheme="minorEastAsia" w:hAnsi="Liberation Serif" w:cs="Liberation Serif"/>
          <w:sz w:val="24"/>
          <w:szCs w:val="24"/>
          <w:lang w:eastAsia="ru-RU"/>
          <w14:ligatures w14:val="standardContextual"/>
        </w:rPr>
        <w:t xml:space="preserve"> Градостроительного кодекса РФ, как совокупность расчетных показателей,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 Согласно </w:t>
      </w:r>
      <w:hyperlink r:id="rId6" w:history="1">
        <w:r w:rsidRPr="00624CB3">
          <w:rPr>
            <w:rFonts w:ascii="Liberation Serif" w:eastAsiaTheme="minorEastAsia" w:hAnsi="Liberation Serif" w:cs="Liberation Serif"/>
            <w:color w:val="0000FF"/>
            <w:sz w:val="24"/>
            <w:szCs w:val="24"/>
            <w:lang w:eastAsia="ru-RU"/>
            <w14:ligatures w14:val="standardContextual"/>
          </w:rPr>
          <w:t>п. 4 ст. 29.2</w:t>
        </w:r>
      </w:hyperlink>
      <w:r w:rsidRPr="00624CB3">
        <w:rPr>
          <w:rFonts w:ascii="Liberation Serif" w:eastAsiaTheme="minorEastAsia" w:hAnsi="Liberation Serif" w:cs="Liberation Serif"/>
          <w:sz w:val="24"/>
          <w:szCs w:val="24"/>
          <w:lang w:eastAsia="ru-RU"/>
          <w14:ligatures w14:val="standardContextual"/>
        </w:rPr>
        <w:t xml:space="preserve"> Градостроительного кодекса РФ «Содержание нормативов градостроительного проектирования» - нормативы градостроительного проектирования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муниципального округа, городского округа, объектами благоустройства территории, иными объектами местного значения поселения, муниципального округа, городского округа населения городского округа и расчетных показателей максимально допустимого уровня территориальной доступности объектов</w:t>
      </w:r>
      <w:r w:rsidR="00624CB3">
        <w:rPr>
          <w:rFonts w:ascii="Liberation Serif" w:eastAsiaTheme="minorEastAsia" w:hAnsi="Liberation Serif" w:cs="Liberation Serif"/>
          <w:sz w:val="24"/>
          <w:szCs w:val="24"/>
          <w:lang w:eastAsia="ru-RU"/>
          <w14:ligatures w14:val="standardContextual"/>
        </w:rPr>
        <w:t>:</w:t>
      </w:r>
      <w:r w:rsidRPr="00624CB3">
        <w:rPr>
          <w:rFonts w:ascii="Liberation Serif" w:eastAsiaTheme="minorEastAsia" w:hAnsi="Liberation Serif" w:cs="Liberation Serif"/>
          <w:sz w:val="24"/>
          <w:szCs w:val="24"/>
          <w:lang w:eastAsia="ru-RU"/>
          <w14:ligatures w14:val="standardContextual"/>
        </w:rPr>
        <w:t xml:space="preserve"> </w:t>
      </w:r>
    </w:p>
    <w:p w14:paraId="0D104B01" w14:textId="27DECC4D"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00A336FC" w:rsidRPr="00624CB3">
        <w:rPr>
          <w:rFonts w:ascii="Liberation Serif" w:eastAsiaTheme="minorEastAsia" w:hAnsi="Liberation Serif" w:cs="Liberation Serif"/>
          <w:sz w:val="24"/>
          <w:szCs w:val="24"/>
          <w:lang w:eastAsia="ru-RU"/>
          <w14:ligatures w14:val="standardContextual"/>
        </w:rPr>
        <w:t>) электро-, тепло-, газо- и водоснабжение населения, водоотведение;</w:t>
      </w:r>
    </w:p>
    <w:p w14:paraId="451A28E0" w14:textId="0C812B90"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2</w:t>
      </w:r>
      <w:r w:rsidR="00A336FC" w:rsidRPr="00624CB3">
        <w:rPr>
          <w:rFonts w:ascii="Liberation Serif" w:eastAsiaTheme="minorEastAsia" w:hAnsi="Liberation Serif" w:cs="Liberation Serif"/>
          <w:sz w:val="24"/>
          <w:szCs w:val="24"/>
          <w:lang w:eastAsia="ru-RU"/>
          <w14:ligatures w14:val="standardContextual"/>
        </w:rPr>
        <w:t>) автомобильные дороги местного значения;</w:t>
      </w:r>
    </w:p>
    <w:p w14:paraId="179EE61B" w14:textId="502D46BC"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3</w:t>
      </w:r>
      <w:r w:rsidR="00A336FC" w:rsidRPr="00624CB3">
        <w:rPr>
          <w:rFonts w:ascii="Liberation Serif" w:eastAsiaTheme="minorEastAsia" w:hAnsi="Liberation Serif" w:cs="Liberation Serif"/>
          <w:sz w:val="24"/>
          <w:szCs w:val="24"/>
          <w:lang w:eastAsia="ru-RU"/>
          <w14:ligatures w14:val="standardContextual"/>
        </w:rPr>
        <w:t>) 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 городского округа;</w:t>
      </w:r>
    </w:p>
    <w:p w14:paraId="45EE4D49" w14:textId="2C4D7AE9"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4</w:t>
      </w:r>
      <w:r w:rsidR="00A336FC" w:rsidRPr="00624CB3">
        <w:rPr>
          <w:rFonts w:ascii="Liberation Serif" w:eastAsiaTheme="minorEastAsia" w:hAnsi="Liberation Serif" w:cs="Liberation Serif"/>
          <w:sz w:val="24"/>
          <w:szCs w:val="24"/>
          <w:lang w:eastAsia="ru-RU"/>
          <w14:ligatures w14:val="standardContextual"/>
        </w:rPr>
        <w:t xml:space="preserve">) </w:t>
      </w:r>
      <w:r w:rsidR="00E45018" w:rsidRPr="00624CB3">
        <w:rPr>
          <w:rFonts w:ascii="Liberation Serif" w:eastAsiaTheme="minorEastAsia" w:hAnsi="Liberation Serif" w:cs="Liberation Serif"/>
          <w:sz w:val="24"/>
          <w:szCs w:val="24"/>
          <w:lang w:eastAsia="ru-RU"/>
          <w14:ligatures w14:val="standardContextual"/>
        </w:rPr>
        <w:t>объекты культуры и искусства;</w:t>
      </w:r>
    </w:p>
    <w:p w14:paraId="6A657F6A" w14:textId="137B701A" w:rsidR="00E45018"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5</w:t>
      </w:r>
      <w:r w:rsidR="00E45018" w:rsidRPr="00624CB3">
        <w:rPr>
          <w:rFonts w:ascii="Liberation Serif" w:eastAsiaTheme="minorEastAsia" w:hAnsi="Liberation Serif" w:cs="Liberation Serif"/>
          <w:sz w:val="24"/>
          <w:szCs w:val="24"/>
          <w:lang w:eastAsia="ru-RU"/>
          <w14:ligatures w14:val="standardContextual"/>
        </w:rPr>
        <w:t>) объекты социального обслуживания граждан;</w:t>
      </w:r>
    </w:p>
    <w:p w14:paraId="572DB3D7" w14:textId="66EBFA2D" w:rsidR="00E45018"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6</w:t>
      </w:r>
      <w:r w:rsidR="00E45018" w:rsidRPr="00624CB3">
        <w:rPr>
          <w:rFonts w:ascii="Liberation Serif" w:eastAsiaTheme="minorEastAsia" w:hAnsi="Liberation Serif" w:cs="Liberation Serif"/>
          <w:sz w:val="24"/>
          <w:szCs w:val="24"/>
          <w:lang w:eastAsia="ru-RU"/>
          <w14:ligatures w14:val="standardContextual"/>
        </w:rPr>
        <w:t>) многофункциональные центры предоставления государственных и муниципальных услуг</w:t>
      </w:r>
      <w:r w:rsidR="00624CB3">
        <w:rPr>
          <w:rFonts w:ascii="Liberation Serif" w:eastAsiaTheme="minorEastAsia" w:hAnsi="Liberation Serif" w:cs="Liberation Serif"/>
          <w:sz w:val="24"/>
          <w:szCs w:val="24"/>
          <w:lang w:eastAsia="ru-RU"/>
          <w14:ligatures w14:val="standardContextual"/>
        </w:rPr>
        <w:t>;</w:t>
      </w:r>
    </w:p>
    <w:p w14:paraId="3CA595D4" w14:textId="6AB1E17F" w:rsidR="00624CB3"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7</w:t>
      </w:r>
      <w:r w:rsidR="00624CB3">
        <w:rPr>
          <w:rFonts w:ascii="Liberation Serif" w:eastAsiaTheme="minorEastAsia" w:hAnsi="Liberation Serif" w:cs="Liberation Serif"/>
          <w:sz w:val="24"/>
          <w:szCs w:val="24"/>
          <w:lang w:eastAsia="ru-RU"/>
          <w14:ligatures w14:val="standardContextual"/>
        </w:rPr>
        <w:t>) благоустройства.</w:t>
      </w:r>
    </w:p>
    <w:p w14:paraId="42120E7A" w14:textId="77777777"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4. Нормативы градостроительного проектирования разрабатываются с учетом требований градостроительного, земельного, водного, лесного законодательства Российской Федерации, законодательства Российской Федерации о техническом регулировании, об особо охраняемых природных территориях, об охране окружающей среды, об охране памятников культурного наследия (памятники истории и культуры) народов Российской Федерации, иного законодательства Российской Федерации и Свердловской области, а также с учетом территориальных, природно-климатических, </w:t>
      </w:r>
      <w:r w:rsidRPr="00624CB3">
        <w:rPr>
          <w:rFonts w:ascii="Liberation Serif" w:eastAsiaTheme="minorEastAsia" w:hAnsi="Liberation Serif" w:cs="Liberation Serif"/>
          <w:sz w:val="24"/>
          <w:szCs w:val="24"/>
          <w:lang w:eastAsia="ru-RU"/>
          <w14:ligatures w14:val="standardContextual"/>
        </w:rPr>
        <w:lastRenderedPageBreak/>
        <w:t>геологических, социально-экономических и иных особенностей городского округа, и не могут содержать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в региональных нормативах градостроительного проектирования.</w:t>
      </w:r>
    </w:p>
    <w:p w14:paraId="49C23A2F" w14:textId="7AFC0C74"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5. Разработка местных нормативов градостроительного проектирования городского округа Красноуфимск осуществляется за счет средств бюджета городского округа Красноуфимск.</w:t>
      </w:r>
    </w:p>
    <w:p w14:paraId="3B3EEB13" w14:textId="77777777"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6. Наряду с понятиями и определениями, используемыми в настоящем муниципальном правовом акте, в значениях соответствующих Градостроительному </w:t>
      </w:r>
      <w:hyperlink r:id="rId7" w:history="1">
        <w:r w:rsidRPr="00624CB3">
          <w:rPr>
            <w:rFonts w:ascii="Liberation Serif" w:eastAsiaTheme="minorEastAsia" w:hAnsi="Liberation Serif" w:cs="Liberation Serif"/>
            <w:color w:val="0000FF"/>
            <w:sz w:val="24"/>
            <w:szCs w:val="24"/>
            <w:lang w:eastAsia="ru-RU"/>
            <w14:ligatures w14:val="standardContextual"/>
          </w:rPr>
          <w:t>кодексу</w:t>
        </w:r>
      </w:hyperlink>
      <w:r w:rsidRPr="00624CB3">
        <w:rPr>
          <w:rFonts w:ascii="Liberation Serif" w:eastAsiaTheme="minorEastAsia" w:hAnsi="Liberation Serif" w:cs="Liberation Serif"/>
          <w:sz w:val="24"/>
          <w:szCs w:val="24"/>
          <w:lang w:eastAsia="ru-RU"/>
          <w14:ligatures w14:val="standardContextual"/>
        </w:rPr>
        <w:t xml:space="preserve"> Российской Федерации, в настоящем правовом акте также используются следующие понятия:</w:t>
      </w:r>
    </w:p>
    <w:p w14:paraId="77CD151C" w14:textId="10557D80" w:rsidR="00A336FC" w:rsidRPr="00624CB3" w:rsidRDefault="00B31FC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00A336FC" w:rsidRPr="00624CB3">
        <w:rPr>
          <w:rFonts w:ascii="Liberation Serif" w:eastAsiaTheme="minorEastAsia" w:hAnsi="Liberation Serif" w:cs="Liberation Serif"/>
          <w:sz w:val="24"/>
          <w:szCs w:val="24"/>
          <w:lang w:eastAsia="ru-RU"/>
          <w14:ligatures w14:val="standardContextual"/>
        </w:rPr>
        <w:t xml:space="preserve"> градостроительное проектирование - деятельность по подготовке проектов документов территориального планирования, градостроительного зонирования и документации по планировке территорий;</w:t>
      </w:r>
    </w:p>
    <w:p w14:paraId="11AFD1E1" w14:textId="21905A2D" w:rsidR="00A336FC" w:rsidRPr="00624CB3" w:rsidRDefault="00B31FC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2)</w:t>
      </w:r>
      <w:r w:rsidR="00A336FC" w:rsidRPr="00624CB3">
        <w:rPr>
          <w:rFonts w:ascii="Liberation Serif" w:eastAsiaTheme="minorEastAsia" w:hAnsi="Liberation Serif" w:cs="Liberation Serif"/>
          <w:sz w:val="24"/>
          <w:szCs w:val="24"/>
          <w:lang w:eastAsia="ru-RU"/>
          <w14:ligatures w14:val="standardContextual"/>
        </w:rPr>
        <w:t xml:space="preserve"> документы градостроительного проектирования - проект Генерального плана городского округа Красноуфимск, проект Правил землепользования и застройки городского округа Красноуфимск, проекты планировки территорий городского округа Красноуфимск.</w:t>
      </w:r>
    </w:p>
    <w:p w14:paraId="022316D3" w14:textId="2BB99A86" w:rsidR="00624CB3" w:rsidRPr="00624CB3" w:rsidRDefault="00624CB3" w:rsidP="00624CB3">
      <w:pPr>
        <w:pStyle w:val="a3"/>
        <w:spacing w:before="0" w:beforeAutospacing="0" w:after="120" w:afterAutospacing="0"/>
        <w:ind w:firstLine="540"/>
        <w:jc w:val="both"/>
        <w:rPr>
          <w:rFonts w:ascii="Liberation Serif" w:hAnsi="Liberation Serif" w:cs="Liberation Serif"/>
        </w:rPr>
      </w:pPr>
      <w:r w:rsidRPr="00624CB3">
        <w:rPr>
          <w:rFonts w:ascii="Liberation Serif" w:hAnsi="Liberation Serif" w:cs="Liberation Serif"/>
        </w:rPr>
        <w:t>7. Подготовка местных нормативов осуществляется с учетом:</w:t>
      </w:r>
    </w:p>
    <w:p w14:paraId="172F614A" w14:textId="77777777" w:rsidR="00624CB3" w:rsidRPr="00624CB3" w:rsidRDefault="00624CB3" w:rsidP="00624CB3">
      <w:pPr>
        <w:pStyle w:val="a3"/>
        <w:spacing w:before="0" w:beforeAutospacing="0" w:after="120" w:afterAutospacing="0"/>
        <w:ind w:firstLine="540"/>
        <w:jc w:val="both"/>
        <w:rPr>
          <w:rFonts w:ascii="Liberation Serif" w:hAnsi="Liberation Serif" w:cs="Liberation Serif"/>
        </w:rPr>
      </w:pPr>
      <w:r w:rsidRPr="00624CB3">
        <w:rPr>
          <w:rFonts w:ascii="Liberation Serif" w:hAnsi="Liberation Serif" w:cs="Liberation Serif"/>
        </w:rPr>
        <w:t xml:space="preserve">1) социально-демографического состава и плотности населения на территории городского округа Красноуфимск; </w:t>
      </w:r>
    </w:p>
    <w:p w14:paraId="0FB4160D" w14:textId="77777777" w:rsidR="00624CB3" w:rsidRPr="00624CB3" w:rsidRDefault="00624CB3" w:rsidP="00624CB3">
      <w:pPr>
        <w:pStyle w:val="a3"/>
        <w:spacing w:before="0" w:beforeAutospacing="0" w:after="120" w:afterAutospacing="0"/>
        <w:ind w:firstLine="540"/>
        <w:jc w:val="both"/>
        <w:rPr>
          <w:rFonts w:ascii="Liberation Serif" w:hAnsi="Liberation Serif" w:cs="Liberation Serif"/>
        </w:rPr>
      </w:pPr>
      <w:r w:rsidRPr="00624CB3">
        <w:rPr>
          <w:rFonts w:ascii="Liberation Serif" w:hAnsi="Liberation Serif" w:cs="Liberation Serif"/>
        </w:rPr>
        <w:t xml:space="preserve">2) стратегии социально-экономического развития городского округа Красноуфимск и плана мероприятий по ее реализации (при наличии); </w:t>
      </w:r>
    </w:p>
    <w:p w14:paraId="0ABEA3C1" w14:textId="77777777" w:rsidR="00624CB3" w:rsidRDefault="00624CB3" w:rsidP="00624CB3">
      <w:pPr>
        <w:pStyle w:val="a3"/>
        <w:spacing w:before="0" w:beforeAutospacing="0" w:after="120" w:afterAutospacing="0"/>
        <w:ind w:firstLine="540"/>
        <w:jc w:val="both"/>
        <w:rPr>
          <w:rFonts w:ascii="Liberation Serif" w:hAnsi="Liberation Serif" w:cs="Liberation Serif"/>
        </w:rPr>
      </w:pPr>
      <w:r w:rsidRPr="00624CB3">
        <w:rPr>
          <w:rFonts w:ascii="Liberation Serif" w:hAnsi="Liberation Serif" w:cs="Liberation Serif"/>
        </w:rPr>
        <w:t xml:space="preserve">3) предложений органов местного самоуправления и заинтересованных лиц. </w:t>
      </w:r>
    </w:p>
    <w:p w14:paraId="6A9A0D02" w14:textId="640C38D7" w:rsidR="009173F0" w:rsidRPr="00624CB3" w:rsidRDefault="009173F0" w:rsidP="00624CB3">
      <w:pPr>
        <w:pStyle w:val="a3"/>
        <w:spacing w:before="0" w:beforeAutospacing="0" w:after="120" w:afterAutospacing="0"/>
        <w:ind w:firstLine="540"/>
        <w:jc w:val="both"/>
        <w:rPr>
          <w:rFonts w:ascii="Liberation Serif" w:hAnsi="Liberation Serif" w:cs="Liberation Serif"/>
        </w:rPr>
      </w:pPr>
      <w:r>
        <w:rPr>
          <w:rFonts w:ascii="Liberation Serif" w:hAnsi="Liberation Serif" w:cs="Liberation Serif"/>
        </w:rPr>
        <w:t xml:space="preserve">8. </w:t>
      </w:r>
      <w:r w:rsidR="00DC09B2">
        <w:rPr>
          <w:rFonts w:ascii="Liberation Serif" w:hAnsi="Liberation Serif" w:cs="Liberation Serif"/>
        </w:rPr>
        <w:t>Местные нормативы градостроительного проектирования</w:t>
      </w:r>
      <w:r w:rsidRPr="009173F0">
        <w:rPr>
          <w:rFonts w:ascii="Liberation Serif" w:hAnsi="Liberation Serif" w:cs="Liberation Serif"/>
        </w:rPr>
        <w:t xml:space="preserve"> входят в систему нормативных документов, регламентирующих градостроительную деятельность в</w:t>
      </w:r>
      <w:r>
        <w:rPr>
          <w:rFonts w:ascii="Liberation Serif" w:hAnsi="Liberation Serif" w:cs="Liberation Serif"/>
        </w:rPr>
        <w:t xml:space="preserve"> городском округе Красноуфимск.</w:t>
      </w:r>
    </w:p>
    <w:p w14:paraId="21135E36" w14:textId="77777777"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p>
    <w:p w14:paraId="7F11FD4D" w14:textId="77777777" w:rsidR="00A336FC" w:rsidRPr="00624CB3" w:rsidRDefault="00A336FC" w:rsidP="009968FB">
      <w:pPr>
        <w:widowControl w:val="0"/>
        <w:autoSpaceDE w:val="0"/>
        <w:autoSpaceDN w:val="0"/>
        <w:adjustRightInd w:val="0"/>
        <w:spacing w:after="120" w:line="240" w:lineRule="auto"/>
        <w:ind w:firstLine="540"/>
        <w:jc w:val="center"/>
        <w:outlineLvl w:val="1"/>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Глава 2. ЦЕЛИ И ЗАДАЧИ РАЗРАБОТКИ</w:t>
      </w:r>
    </w:p>
    <w:p w14:paraId="702F824F" w14:textId="77777777" w:rsidR="00A336FC" w:rsidRPr="00624CB3" w:rsidRDefault="00A336FC" w:rsidP="009968FB">
      <w:pPr>
        <w:widowControl w:val="0"/>
        <w:autoSpaceDE w:val="0"/>
        <w:autoSpaceDN w:val="0"/>
        <w:adjustRightInd w:val="0"/>
        <w:spacing w:after="120" w:line="240" w:lineRule="auto"/>
        <w:ind w:firstLine="540"/>
        <w:jc w:val="center"/>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МЕСТНЫХ НОРМАТИВОВ ГРАДОСТРОИТЕЛЬНОГО ПРОЕКТИРОВАНИЯ</w:t>
      </w:r>
    </w:p>
    <w:p w14:paraId="69A6FCF8" w14:textId="77777777"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p>
    <w:p w14:paraId="4643A211" w14:textId="77777777"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 Местные нормативы градостроительного проектирования разрабатываются в целях:</w:t>
      </w:r>
    </w:p>
    <w:p w14:paraId="2BAD3633" w14:textId="1A43E5DB"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00A336FC" w:rsidRPr="00624CB3">
        <w:rPr>
          <w:rFonts w:ascii="Liberation Serif" w:eastAsiaTheme="minorEastAsia" w:hAnsi="Liberation Serif" w:cs="Liberation Serif"/>
          <w:sz w:val="24"/>
          <w:szCs w:val="24"/>
          <w:lang w:eastAsia="ru-RU"/>
          <w14:ligatures w14:val="standardContextual"/>
        </w:rPr>
        <w:t xml:space="preserve"> организации управления градостроительной деятельностью в городском округе Красноуфимск, установления требований к объектам градостроительного проектирования;</w:t>
      </w:r>
    </w:p>
    <w:p w14:paraId="2F051C11" w14:textId="2A6181C1"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2)</w:t>
      </w:r>
      <w:r w:rsidR="00A336FC" w:rsidRPr="00624CB3">
        <w:rPr>
          <w:rFonts w:ascii="Liberation Serif" w:eastAsiaTheme="minorEastAsia" w:hAnsi="Liberation Serif" w:cs="Liberation Serif"/>
          <w:sz w:val="24"/>
          <w:szCs w:val="24"/>
          <w:lang w:eastAsia="ru-RU"/>
          <w14:ligatures w14:val="standardContextual"/>
        </w:rPr>
        <w:t xml:space="preserve"> обоснованного определения параметров развития территории городского округа</w:t>
      </w:r>
      <w:r w:rsidR="008B2FFC"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xml:space="preserve"> 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территорий;</w:t>
      </w:r>
    </w:p>
    <w:p w14:paraId="72129456" w14:textId="12CB5389"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3)</w:t>
      </w:r>
      <w:r w:rsidR="00A336FC" w:rsidRPr="00624CB3">
        <w:rPr>
          <w:rFonts w:ascii="Liberation Serif" w:eastAsiaTheme="minorEastAsia" w:hAnsi="Liberation Serif" w:cs="Liberation Serif"/>
          <w:sz w:val="24"/>
          <w:szCs w:val="24"/>
          <w:lang w:eastAsia="ru-RU"/>
          <w14:ligatures w14:val="standardContextual"/>
        </w:rPr>
        <w:t xml:space="preserve"> сохранения и дальнейшего повышения достигнутого в городском округе</w:t>
      </w:r>
      <w:r w:rsidR="008B2FFC"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xml:space="preserve"> уровня обеспечения благоприятных условий жизнедеятельности человека;</w:t>
      </w:r>
    </w:p>
    <w:p w14:paraId="4DD1911E" w14:textId="1D1A0AA2"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4)</w:t>
      </w:r>
      <w:r w:rsidR="00A336FC" w:rsidRPr="00624CB3">
        <w:rPr>
          <w:rFonts w:ascii="Liberation Serif" w:eastAsiaTheme="minorEastAsia" w:hAnsi="Liberation Serif" w:cs="Liberation Serif"/>
          <w:sz w:val="24"/>
          <w:szCs w:val="24"/>
          <w:lang w:eastAsia="ru-RU"/>
          <w14:ligatures w14:val="standardContextual"/>
        </w:rPr>
        <w:t xml:space="preserve"> защиты прав и интересов граждан, потребителей строительной продукции, общества и государства;</w:t>
      </w:r>
    </w:p>
    <w:p w14:paraId="7BB8F8B2" w14:textId="44CAF648"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5)</w:t>
      </w:r>
      <w:r w:rsidR="00A336FC" w:rsidRPr="00624CB3">
        <w:rPr>
          <w:rFonts w:ascii="Liberation Serif" w:eastAsiaTheme="minorEastAsia" w:hAnsi="Liberation Serif" w:cs="Liberation Serif"/>
          <w:sz w:val="24"/>
          <w:szCs w:val="24"/>
          <w:lang w:eastAsia="ru-RU"/>
          <w14:ligatures w14:val="standardContextual"/>
        </w:rPr>
        <w:t xml:space="preserve"> создания благоприятных условий жизнедеятельности и здоровья населения </w:t>
      </w:r>
      <w:r w:rsidR="00A336FC" w:rsidRPr="00624CB3">
        <w:rPr>
          <w:rFonts w:ascii="Liberation Serif" w:eastAsiaTheme="minorEastAsia" w:hAnsi="Liberation Serif" w:cs="Liberation Serif"/>
          <w:sz w:val="24"/>
          <w:szCs w:val="24"/>
          <w:lang w:eastAsia="ru-RU"/>
          <w14:ligatures w14:val="standardContextual"/>
        </w:rPr>
        <w:lastRenderedPageBreak/>
        <w:t>городского округа</w:t>
      </w:r>
      <w:r w:rsidR="008B2FFC"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w:t>
      </w:r>
    </w:p>
    <w:p w14:paraId="0229CBD7" w14:textId="65FEE186"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6)</w:t>
      </w:r>
      <w:r w:rsidR="00A336FC" w:rsidRPr="00624CB3">
        <w:rPr>
          <w:rFonts w:ascii="Liberation Serif" w:eastAsiaTheme="minorEastAsia" w:hAnsi="Liberation Serif" w:cs="Liberation Serif"/>
          <w:sz w:val="24"/>
          <w:szCs w:val="24"/>
          <w:lang w:eastAsia="ru-RU"/>
          <w14:ligatures w14:val="standardContextual"/>
        </w:rPr>
        <w:t xml:space="preserve"> выполнения экологических требований, санитарных правил и нормативов, рационального использования природных, материальных, топливно-энергетических и трудовых ресурсов.</w:t>
      </w:r>
    </w:p>
    <w:p w14:paraId="187D9E4C" w14:textId="42104688"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2. Задачей разработки местных нормативов градостроительного проектирования городского округа </w:t>
      </w:r>
      <w:r w:rsidR="008B2FFC" w:rsidRPr="00624CB3">
        <w:rPr>
          <w:rFonts w:ascii="Liberation Serif" w:eastAsiaTheme="minorEastAsia" w:hAnsi="Liberation Serif" w:cs="Liberation Serif"/>
          <w:sz w:val="24"/>
          <w:szCs w:val="24"/>
          <w:lang w:eastAsia="ru-RU"/>
          <w14:ligatures w14:val="standardContextual"/>
        </w:rPr>
        <w:t xml:space="preserve">Красноуфимск </w:t>
      </w:r>
      <w:r w:rsidRPr="00624CB3">
        <w:rPr>
          <w:rFonts w:ascii="Liberation Serif" w:eastAsiaTheme="minorEastAsia" w:hAnsi="Liberation Serif" w:cs="Liberation Serif"/>
          <w:sz w:val="24"/>
          <w:szCs w:val="24"/>
          <w:lang w:eastAsia="ru-RU"/>
          <w14:ligatures w14:val="standardContextual"/>
        </w:rPr>
        <w:t>является создание условий:</w:t>
      </w:r>
    </w:p>
    <w:p w14:paraId="262E7D04" w14:textId="49CC6C44" w:rsidR="00A336FC" w:rsidRPr="00624CB3" w:rsidRDefault="009968FB"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w:t>
      </w:r>
      <w:r w:rsidR="00A336FC" w:rsidRPr="00624CB3">
        <w:rPr>
          <w:rFonts w:ascii="Liberation Serif" w:eastAsiaTheme="minorEastAsia" w:hAnsi="Liberation Serif" w:cs="Liberation Serif"/>
          <w:sz w:val="24"/>
          <w:szCs w:val="24"/>
          <w:lang w:eastAsia="ru-RU"/>
          <w14:ligatures w14:val="standardContextual"/>
        </w:rPr>
        <w:t xml:space="preserve"> для преобразования пространственной организации городского округа </w:t>
      </w:r>
      <w:r w:rsidR="008B2FFC" w:rsidRPr="00624CB3">
        <w:rPr>
          <w:rFonts w:ascii="Liberation Serif" w:eastAsiaTheme="minorEastAsia" w:hAnsi="Liberation Serif" w:cs="Liberation Serif"/>
          <w:sz w:val="24"/>
          <w:szCs w:val="24"/>
          <w:lang w:eastAsia="ru-RU"/>
          <w14:ligatures w14:val="standardContextual"/>
        </w:rPr>
        <w:t xml:space="preserve">Красноуфимск, </w:t>
      </w:r>
      <w:r w:rsidR="00A336FC" w:rsidRPr="00624CB3">
        <w:rPr>
          <w:rFonts w:ascii="Liberation Serif" w:eastAsiaTheme="minorEastAsia" w:hAnsi="Liberation Serif" w:cs="Liberation Serif"/>
          <w:sz w:val="24"/>
          <w:szCs w:val="24"/>
          <w:lang w:eastAsia="ru-RU"/>
          <w14:ligatures w14:val="standardContextual"/>
        </w:rPr>
        <w:t>обеспечивающего современные стандарты организации территорий населенных пунктов городского округа жилого, производственного, рекреационного назначения;</w:t>
      </w:r>
    </w:p>
    <w:p w14:paraId="75DD4421" w14:textId="2CACD032" w:rsidR="00A336FC" w:rsidRPr="00624CB3" w:rsidRDefault="009968FB"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2)</w:t>
      </w:r>
      <w:r w:rsidR="00A336FC" w:rsidRPr="00624CB3">
        <w:rPr>
          <w:rFonts w:ascii="Liberation Serif" w:eastAsiaTheme="minorEastAsia" w:hAnsi="Liberation Serif" w:cs="Liberation Serif"/>
          <w:sz w:val="24"/>
          <w:szCs w:val="24"/>
          <w:lang w:eastAsia="ru-RU"/>
          <w14:ligatures w14:val="standardContextual"/>
        </w:rPr>
        <w:t xml:space="preserve"> для планирования территорий городского округа</w:t>
      </w:r>
      <w:r w:rsidR="008B2FFC"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xml:space="preserve"> под размещение объектов, обеспечивающих благоприятные условия жизнедеятельности человека (в том числе обеспечение</w:t>
      </w:r>
      <w:r w:rsidR="00A336FC" w:rsidRPr="00624CB3">
        <w:rPr>
          <w:rFonts w:ascii="Liberation Serif" w:hAnsi="Liberation Serif" w:cs="Liberation Serif"/>
        </w:rPr>
        <w:t xml:space="preserve"> </w:t>
      </w:r>
      <w:r w:rsidR="00A336FC" w:rsidRPr="00624CB3">
        <w:rPr>
          <w:rFonts w:ascii="Liberation Serif" w:eastAsiaTheme="minorEastAsia" w:hAnsi="Liberation Serif" w:cs="Liberation Serif"/>
          <w:sz w:val="24"/>
          <w:szCs w:val="24"/>
          <w:lang w:eastAsia="ru-RU"/>
          <w14:ligatures w14:val="standardContextual"/>
        </w:rPr>
        <w:t>объектами социального и коммунально-бытового назначения, доступности таких объектов для населения (включая инвалидов), обеспечение объектами инженерной, транспортной инфраструктуры, благоустройства территории);</w:t>
      </w:r>
    </w:p>
    <w:p w14:paraId="448B9B1A" w14:textId="7A11639E" w:rsidR="00A336FC" w:rsidRDefault="009968FB"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3)</w:t>
      </w:r>
      <w:r w:rsidR="00A336FC" w:rsidRPr="00624CB3">
        <w:rPr>
          <w:rFonts w:ascii="Liberation Serif" w:eastAsiaTheme="minorEastAsia" w:hAnsi="Liberation Serif" w:cs="Liberation Serif"/>
          <w:sz w:val="24"/>
          <w:szCs w:val="24"/>
          <w:lang w:eastAsia="ru-RU"/>
          <w14:ligatures w14:val="standardContextual"/>
        </w:rPr>
        <w:t xml:space="preserve"> для сохранения индивидуальных особенностей населенных пунктов городского округа</w:t>
      </w:r>
      <w:r w:rsidR="008B2FFC"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w:t>
      </w:r>
    </w:p>
    <w:p w14:paraId="7A128C31" w14:textId="7EA32961" w:rsidR="004462D5" w:rsidRPr="004462D5" w:rsidRDefault="004462D5" w:rsidP="004462D5">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 xml:space="preserve">3. </w:t>
      </w:r>
      <w:r w:rsidRPr="004462D5">
        <w:rPr>
          <w:rFonts w:ascii="Liberation Serif" w:eastAsiaTheme="minorEastAsia" w:hAnsi="Liberation Serif" w:cs="Liberation Serif"/>
          <w:sz w:val="24"/>
          <w:szCs w:val="24"/>
          <w:lang w:eastAsia="ru-RU"/>
          <w14:ligatures w14:val="standardContextual"/>
        </w:rPr>
        <w:t>Местные нормативы градостроительного проектирования</w:t>
      </w:r>
      <w:r>
        <w:rPr>
          <w:rFonts w:ascii="Liberation Serif" w:eastAsiaTheme="minorEastAsia" w:hAnsi="Liberation Serif" w:cs="Liberation Serif"/>
          <w:sz w:val="24"/>
          <w:szCs w:val="24"/>
          <w:lang w:eastAsia="ru-RU"/>
          <w14:ligatures w14:val="standardContextual"/>
        </w:rPr>
        <w:t xml:space="preserve"> </w:t>
      </w:r>
      <w:r w:rsidRPr="004462D5">
        <w:rPr>
          <w:rFonts w:ascii="Liberation Serif" w:eastAsiaTheme="minorEastAsia" w:hAnsi="Liberation Serif" w:cs="Liberation Serif"/>
          <w:sz w:val="24"/>
          <w:szCs w:val="24"/>
          <w:lang w:eastAsia="ru-RU"/>
          <w14:ligatures w14:val="standardContextual"/>
        </w:rPr>
        <w:t>применяются при:</w:t>
      </w:r>
    </w:p>
    <w:p w14:paraId="5A37594F" w14:textId="6B6E8374" w:rsidR="004462D5" w:rsidRPr="004462D5" w:rsidRDefault="004462D5" w:rsidP="004462D5">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Pr="004462D5">
        <w:rPr>
          <w:rFonts w:ascii="Liberation Serif" w:eastAsiaTheme="minorEastAsia" w:hAnsi="Liberation Serif" w:cs="Liberation Serif"/>
          <w:sz w:val="24"/>
          <w:szCs w:val="24"/>
          <w:lang w:eastAsia="ru-RU"/>
          <w14:ligatures w14:val="standardContextual"/>
        </w:rPr>
        <w:tab/>
        <w:t xml:space="preserve">подготовке правил землепользования и застройки </w:t>
      </w:r>
      <w:r>
        <w:rPr>
          <w:rFonts w:ascii="Liberation Serif" w:eastAsiaTheme="minorEastAsia" w:hAnsi="Liberation Serif" w:cs="Liberation Serif"/>
          <w:sz w:val="24"/>
          <w:szCs w:val="24"/>
          <w:lang w:eastAsia="ru-RU"/>
          <w14:ligatures w14:val="standardContextual"/>
        </w:rPr>
        <w:t>городского округа Красноуфимск</w:t>
      </w:r>
      <w:r w:rsidRPr="004462D5">
        <w:rPr>
          <w:rFonts w:ascii="Liberation Serif" w:eastAsiaTheme="minorEastAsia" w:hAnsi="Liberation Serif" w:cs="Liberation Serif"/>
          <w:sz w:val="24"/>
          <w:szCs w:val="24"/>
          <w:lang w:eastAsia="ru-RU"/>
          <w14:ligatures w14:val="standardContextual"/>
        </w:rPr>
        <w:t xml:space="preserve">, и внесении </w:t>
      </w:r>
      <w:r>
        <w:rPr>
          <w:rFonts w:ascii="Liberation Serif" w:eastAsiaTheme="minorEastAsia" w:hAnsi="Liberation Serif" w:cs="Liberation Serif"/>
          <w:sz w:val="24"/>
          <w:szCs w:val="24"/>
          <w:lang w:eastAsia="ru-RU"/>
          <w14:ligatures w14:val="standardContextual"/>
        </w:rPr>
        <w:t xml:space="preserve">в них </w:t>
      </w:r>
      <w:r w:rsidRPr="004462D5">
        <w:rPr>
          <w:rFonts w:ascii="Liberation Serif" w:eastAsiaTheme="minorEastAsia" w:hAnsi="Liberation Serif" w:cs="Liberation Serif"/>
          <w:sz w:val="24"/>
          <w:szCs w:val="24"/>
          <w:lang w:eastAsia="ru-RU"/>
          <w14:ligatures w14:val="standardContextual"/>
        </w:rPr>
        <w:t>изменений;</w:t>
      </w:r>
    </w:p>
    <w:p w14:paraId="186A04F1" w14:textId="23374D38" w:rsidR="004462D5" w:rsidRPr="004462D5" w:rsidRDefault="004462D5" w:rsidP="004462D5">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2)</w:t>
      </w:r>
      <w:r w:rsidRPr="004462D5">
        <w:rPr>
          <w:rFonts w:ascii="Liberation Serif" w:eastAsiaTheme="minorEastAsia" w:hAnsi="Liberation Serif" w:cs="Liberation Serif"/>
          <w:sz w:val="24"/>
          <w:szCs w:val="24"/>
          <w:lang w:eastAsia="ru-RU"/>
          <w14:ligatures w14:val="standardContextual"/>
        </w:rPr>
        <w:tab/>
        <w:t>подготовке документации по планировке территории, в том числе при подготовке проектов планировки территории, проектов межевания территории, предназначенных для строительства (реконструкции) объектов капитального строительства, и при внесении изменений в такие документы;</w:t>
      </w:r>
    </w:p>
    <w:p w14:paraId="5E2E5682" w14:textId="4AE2C0A0" w:rsidR="004462D5" w:rsidRPr="004462D5" w:rsidRDefault="004462D5" w:rsidP="004462D5">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 xml:space="preserve">3)           </w:t>
      </w:r>
      <w:r w:rsidRPr="004462D5">
        <w:rPr>
          <w:rFonts w:ascii="Liberation Serif" w:eastAsiaTheme="minorEastAsia" w:hAnsi="Liberation Serif" w:cs="Liberation Serif"/>
          <w:sz w:val="24"/>
          <w:szCs w:val="24"/>
          <w:lang w:eastAsia="ru-RU"/>
          <w14:ligatures w14:val="standardContextual"/>
        </w:rPr>
        <w:t xml:space="preserve">подготовке комплексных программ развития </w:t>
      </w:r>
      <w:r>
        <w:rPr>
          <w:rFonts w:ascii="Liberation Serif" w:eastAsiaTheme="minorEastAsia" w:hAnsi="Liberation Serif" w:cs="Liberation Serif"/>
          <w:sz w:val="24"/>
          <w:szCs w:val="24"/>
          <w:lang w:eastAsia="ru-RU"/>
          <w14:ligatures w14:val="standardContextual"/>
        </w:rPr>
        <w:t>городского округа Красноуфимск.</w:t>
      </w:r>
    </w:p>
    <w:p w14:paraId="3ACA0AB0" w14:textId="77777777"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p>
    <w:p w14:paraId="7408DE65" w14:textId="77777777" w:rsidR="00A336FC" w:rsidRPr="00624CB3" w:rsidRDefault="00A336FC" w:rsidP="001B627F">
      <w:pPr>
        <w:spacing w:after="0" w:line="240" w:lineRule="auto"/>
        <w:ind w:firstLine="540"/>
        <w:jc w:val="center"/>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Глава 3. СОСТАВ И ВИДЫ МЕСТНЫХ НОРМАТИВОВ</w:t>
      </w:r>
    </w:p>
    <w:p w14:paraId="40B304D2" w14:textId="071056B4" w:rsidR="005927AB" w:rsidRPr="00624CB3" w:rsidRDefault="00A336FC" w:rsidP="001B627F">
      <w:pPr>
        <w:spacing w:line="240" w:lineRule="auto"/>
        <w:ind w:firstLine="540"/>
        <w:jc w:val="center"/>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ГРАДОСТРОИТЕЛЬНОГО ПРОЕКТИРОВАНИЯ</w:t>
      </w:r>
    </w:p>
    <w:p w14:paraId="0F815C3F" w14:textId="21379AE9" w:rsidR="00A336FC" w:rsidRPr="00624CB3" w:rsidRDefault="00624CB3"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00A336FC" w:rsidRPr="00624CB3">
        <w:rPr>
          <w:rFonts w:ascii="Liberation Serif" w:eastAsiaTheme="minorEastAsia" w:hAnsi="Liberation Serif" w:cs="Liberation Serif"/>
          <w:sz w:val="24"/>
          <w:szCs w:val="24"/>
          <w:lang w:eastAsia="ru-RU"/>
          <w14:ligatures w14:val="standardContextual"/>
        </w:rPr>
        <w:t>. Местные нормативы градостроительного проектирования включают в себя:</w:t>
      </w:r>
    </w:p>
    <w:p w14:paraId="70BCA065" w14:textId="45A1005F"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w:t>
      </w:r>
      <w:r w:rsidR="003957E2" w:rsidRPr="00624CB3">
        <w:rPr>
          <w:rFonts w:ascii="Liberation Serif" w:eastAsiaTheme="minorEastAsia" w:hAnsi="Liberation Serif" w:cs="Liberation Serif"/>
          <w:sz w:val="24"/>
          <w:szCs w:val="24"/>
          <w:lang w:eastAsia="ru-RU"/>
          <w14:ligatures w14:val="standardContextual"/>
        </w:rPr>
        <w:t>)</w:t>
      </w:r>
      <w:r w:rsidRPr="00624CB3">
        <w:rPr>
          <w:rFonts w:ascii="Liberation Serif" w:eastAsiaTheme="minorEastAsia" w:hAnsi="Liberation Serif" w:cs="Liberation Serif"/>
          <w:sz w:val="24"/>
          <w:szCs w:val="24"/>
          <w:lang w:eastAsia="ru-RU"/>
          <w14:ligatures w14:val="standardContextual"/>
        </w:rPr>
        <w:t xml:space="preserve"> </w:t>
      </w:r>
      <w:r w:rsidR="003957E2" w:rsidRPr="00624CB3">
        <w:rPr>
          <w:rFonts w:ascii="Liberation Serif" w:eastAsiaTheme="minorEastAsia" w:hAnsi="Liberation Serif" w:cs="Liberation Serif"/>
          <w:sz w:val="24"/>
          <w:szCs w:val="24"/>
          <w:lang w:eastAsia="ru-RU"/>
          <w14:ligatures w14:val="standardContextual"/>
        </w:rPr>
        <w:t>о</w:t>
      </w:r>
      <w:r w:rsidRPr="00624CB3">
        <w:rPr>
          <w:rFonts w:ascii="Liberation Serif" w:eastAsiaTheme="minorEastAsia" w:hAnsi="Liberation Serif" w:cs="Liberation Serif"/>
          <w:sz w:val="24"/>
          <w:szCs w:val="24"/>
          <w:lang w:eastAsia="ru-RU"/>
          <w14:ligatures w14:val="standardContextual"/>
        </w:rPr>
        <w:t>сновную часть, устанавливающую расчетные показатели, предусмотренные частями 1, 3 - 4.1 ст. 29.2 Градостроительного кодекса Российской Федерации.</w:t>
      </w:r>
    </w:p>
    <w:p w14:paraId="0F6235C9" w14:textId="23540E95"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2</w:t>
      </w:r>
      <w:r w:rsidR="003957E2" w:rsidRPr="00624CB3">
        <w:rPr>
          <w:rFonts w:ascii="Liberation Serif" w:eastAsiaTheme="minorEastAsia" w:hAnsi="Liberation Serif" w:cs="Liberation Serif"/>
          <w:sz w:val="24"/>
          <w:szCs w:val="24"/>
          <w:lang w:eastAsia="ru-RU"/>
          <w14:ligatures w14:val="standardContextual"/>
        </w:rPr>
        <w:t>)</w:t>
      </w:r>
      <w:r w:rsidRPr="00624CB3">
        <w:rPr>
          <w:rFonts w:ascii="Liberation Serif" w:eastAsiaTheme="minorEastAsia" w:hAnsi="Liberation Serif" w:cs="Liberation Serif"/>
          <w:sz w:val="24"/>
          <w:szCs w:val="24"/>
          <w:lang w:eastAsia="ru-RU"/>
          <w14:ligatures w14:val="standardContextual"/>
        </w:rPr>
        <w:t xml:space="preserve"> </w:t>
      </w:r>
      <w:r w:rsidR="003957E2" w:rsidRPr="00624CB3">
        <w:rPr>
          <w:rFonts w:ascii="Liberation Serif" w:eastAsiaTheme="minorEastAsia" w:hAnsi="Liberation Serif" w:cs="Liberation Serif"/>
          <w:sz w:val="24"/>
          <w:szCs w:val="24"/>
          <w:lang w:eastAsia="ru-RU"/>
          <w14:ligatures w14:val="standardContextual"/>
        </w:rPr>
        <w:t>ма</w:t>
      </w:r>
      <w:r w:rsidRPr="00624CB3">
        <w:rPr>
          <w:rFonts w:ascii="Liberation Serif" w:eastAsiaTheme="minorEastAsia" w:hAnsi="Liberation Serif" w:cs="Liberation Serif"/>
          <w:sz w:val="24"/>
          <w:szCs w:val="24"/>
          <w:lang w:eastAsia="ru-RU"/>
          <w14:ligatures w14:val="standardContextual"/>
        </w:rPr>
        <w:t>териалы по обоснованию расчетных показателей, содержащихся в основной части нормативов градостроительного проектирования.</w:t>
      </w:r>
    </w:p>
    <w:p w14:paraId="45B6137F" w14:textId="4F89F3D1" w:rsidR="00A336FC" w:rsidRDefault="003957E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3)</w:t>
      </w:r>
      <w:r w:rsidR="00A336FC" w:rsidRPr="00624CB3">
        <w:rPr>
          <w:rFonts w:ascii="Liberation Serif" w:eastAsiaTheme="minorEastAsia" w:hAnsi="Liberation Serif" w:cs="Liberation Serif"/>
          <w:sz w:val="24"/>
          <w:szCs w:val="24"/>
          <w:lang w:eastAsia="ru-RU"/>
          <w14:ligatures w14:val="standardContextual"/>
        </w:rPr>
        <w:t xml:space="preserve"> </w:t>
      </w:r>
      <w:r w:rsidRPr="00624CB3">
        <w:rPr>
          <w:rFonts w:ascii="Liberation Serif" w:eastAsiaTheme="minorEastAsia" w:hAnsi="Liberation Serif" w:cs="Liberation Serif"/>
          <w:sz w:val="24"/>
          <w:szCs w:val="24"/>
          <w:lang w:eastAsia="ru-RU"/>
          <w14:ligatures w14:val="standardContextual"/>
        </w:rPr>
        <w:t>п</w:t>
      </w:r>
      <w:r w:rsidR="00A336FC" w:rsidRPr="00624CB3">
        <w:rPr>
          <w:rFonts w:ascii="Liberation Serif" w:eastAsiaTheme="minorEastAsia" w:hAnsi="Liberation Serif" w:cs="Liberation Serif"/>
          <w:sz w:val="24"/>
          <w:szCs w:val="24"/>
          <w:lang w:eastAsia="ru-RU"/>
          <w14:ligatures w14:val="standardContextual"/>
        </w:rPr>
        <w:t>равила и область применения расчетных показателей, содержащихся в основной части нормативов градостроительного проектирования.</w:t>
      </w:r>
    </w:p>
    <w:p w14:paraId="6F03A86E" w14:textId="77777777" w:rsidR="009173F0" w:rsidRPr="009173F0" w:rsidRDefault="00624CB3" w:rsidP="009173F0">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 xml:space="preserve">2. </w:t>
      </w:r>
      <w:r w:rsidR="009173F0" w:rsidRPr="009173F0">
        <w:rPr>
          <w:rFonts w:ascii="Liberation Serif" w:eastAsiaTheme="minorEastAsia" w:hAnsi="Liberation Serif" w:cs="Liberation Serif"/>
          <w:sz w:val="24"/>
          <w:szCs w:val="24"/>
          <w:lang w:eastAsia="ru-RU"/>
          <w14:ligatures w14:val="standardContextual"/>
        </w:rPr>
        <w:t>Нормированию подлежат показатели обеспеченности и доступности объектов и услуг для населения по следующим направлениям:</w:t>
      </w:r>
    </w:p>
    <w:p w14:paraId="7A616A16" w14:textId="345EC9D9" w:rsidR="009173F0" w:rsidRPr="009173F0" w:rsidRDefault="00DC09B2" w:rsidP="009173F0">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009173F0" w:rsidRPr="009173F0">
        <w:rPr>
          <w:rFonts w:ascii="Liberation Serif" w:eastAsiaTheme="minorEastAsia" w:hAnsi="Liberation Serif" w:cs="Liberation Serif"/>
          <w:sz w:val="24"/>
          <w:szCs w:val="24"/>
          <w:lang w:eastAsia="ru-RU"/>
          <w14:ligatures w14:val="standardContextual"/>
        </w:rPr>
        <w:tab/>
        <w:t>социальной инфраструктуры (образование, здравоохранение, культура и искусство, физическая культура и спорт, социальное обслуживание, отдых и туризм);</w:t>
      </w:r>
    </w:p>
    <w:p w14:paraId="062FBE04" w14:textId="0DA389D9" w:rsidR="009173F0" w:rsidRPr="009173F0" w:rsidRDefault="00DC09B2" w:rsidP="009173F0">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2)</w:t>
      </w:r>
      <w:r w:rsidR="009173F0" w:rsidRPr="009173F0">
        <w:rPr>
          <w:rFonts w:ascii="Liberation Serif" w:eastAsiaTheme="minorEastAsia" w:hAnsi="Liberation Serif" w:cs="Liberation Serif"/>
          <w:sz w:val="24"/>
          <w:szCs w:val="24"/>
          <w:lang w:eastAsia="ru-RU"/>
          <w14:ligatures w14:val="standardContextual"/>
        </w:rPr>
        <w:tab/>
        <w:t>транспортной инфраструктуры (автомобильные дороги, в том числе с твердым покрытием, улично-дорожная сеть населенных пунктов, остановки общественного транспорта, места для постоянного и временного хранения личного автотранспорта, автозаправочные станции, станции технического обслуживания автомобилей, велодорожки);</w:t>
      </w:r>
    </w:p>
    <w:p w14:paraId="709941D8" w14:textId="3C27808C" w:rsidR="009173F0" w:rsidRPr="009173F0" w:rsidRDefault="00DC09B2" w:rsidP="009173F0">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lastRenderedPageBreak/>
        <w:t>3)</w:t>
      </w:r>
      <w:r w:rsidR="009173F0" w:rsidRPr="009173F0">
        <w:rPr>
          <w:rFonts w:ascii="Liberation Serif" w:eastAsiaTheme="minorEastAsia" w:hAnsi="Liberation Serif" w:cs="Liberation Serif"/>
          <w:sz w:val="24"/>
          <w:szCs w:val="24"/>
          <w:lang w:eastAsia="ru-RU"/>
          <w14:ligatures w14:val="standardContextual"/>
        </w:rPr>
        <w:tab/>
        <w:t>коммунальной инфраструктуры (электроснабжение, газоснабжение, теплоснабжение, водоснабжение, водоотведение, обращение с твердыми коммунальными отходами);</w:t>
      </w:r>
    </w:p>
    <w:p w14:paraId="427FE39F" w14:textId="66B10391" w:rsidR="009173F0" w:rsidRPr="009173F0" w:rsidRDefault="00DC09B2" w:rsidP="009173F0">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4)</w:t>
      </w:r>
      <w:r w:rsidR="009173F0" w:rsidRPr="009173F0">
        <w:rPr>
          <w:rFonts w:ascii="Liberation Serif" w:eastAsiaTheme="minorEastAsia" w:hAnsi="Liberation Serif" w:cs="Liberation Serif"/>
          <w:sz w:val="24"/>
          <w:szCs w:val="24"/>
          <w:lang w:eastAsia="ru-RU"/>
          <w14:ligatures w14:val="standardContextual"/>
        </w:rPr>
        <w:tab/>
        <w:t>благоустройства;</w:t>
      </w:r>
    </w:p>
    <w:p w14:paraId="3F4C10D2" w14:textId="77A82A42" w:rsidR="009173F0" w:rsidRPr="009173F0" w:rsidRDefault="00DC09B2" w:rsidP="009173F0">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5)</w:t>
      </w:r>
      <w:r w:rsidR="009173F0" w:rsidRPr="009173F0">
        <w:rPr>
          <w:rFonts w:ascii="Liberation Serif" w:eastAsiaTheme="minorEastAsia" w:hAnsi="Liberation Serif" w:cs="Liberation Serif"/>
          <w:sz w:val="24"/>
          <w:szCs w:val="24"/>
          <w:lang w:eastAsia="ru-RU"/>
          <w14:ligatures w14:val="standardContextual"/>
        </w:rPr>
        <w:tab/>
        <w:t>торговли и бытового обслуживания;</w:t>
      </w:r>
    </w:p>
    <w:p w14:paraId="14F4FDE2" w14:textId="474C617E" w:rsidR="00624CB3" w:rsidRPr="00624CB3" w:rsidRDefault="00DC09B2" w:rsidP="009173F0">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6)</w:t>
      </w:r>
      <w:r w:rsidR="009173F0" w:rsidRPr="009173F0">
        <w:rPr>
          <w:rFonts w:ascii="Liberation Serif" w:eastAsiaTheme="minorEastAsia" w:hAnsi="Liberation Serif" w:cs="Liberation Serif"/>
          <w:sz w:val="24"/>
          <w:szCs w:val="24"/>
          <w:lang w:eastAsia="ru-RU"/>
          <w14:ligatures w14:val="standardContextual"/>
        </w:rPr>
        <w:tab/>
        <w:t>предупреждения и ликвидации чрезвычайных ситуаций (пожарные депо, пожарные водоемы и гидранты, защитные сооружения гражданской обороны, объекты инженерной защиты от затопления, подтопления территории, посты спасателей на водных объектах).</w:t>
      </w:r>
    </w:p>
    <w:p w14:paraId="7597434A" w14:textId="57C7274C" w:rsidR="003957E2"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3. </w:t>
      </w:r>
      <w:r w:rsidR="003957E2" w:rsidRPr="00624CB3">
        <w:rPr>
          <w:rFonts w:ascii="Liberation Serif" w:eastAsiaTheme="minorEastAsia" w:hAnsi="Liberation Serif" w:cs="Liberation Serif"/>
          <w:sz w:val="24"/>
          <w:szCs w:val="24"/>
          <w:lang w:eastAsia="ru-RU"/>
          <w14:ligatures w14:val="standardContextual"/>
        </w:rPr>
        <w:t xml:space="preserve">Расчетные показатели минимально допустимого уровня обеспеченности объектами местного значения городского округа населения городского округа </w:t>
      </w:r>
      <w:r w:rsidR="009968FB" w:rsidRPr="00624CB3">
        <w:rPr>
          <w:rFonts w:ascii="Liberation Serif" w:eastAsiaTheme="minorEastAsia" w:hAnsi="Liberation Serif" w:cs="Liberation Serif"/>
          <w:sz w:val="24"/>
          <w:szCs w:val="24"/>
          <w:lang w:eastAsia="ru-RU"/>
          <w14:ligatures w14:val="standardContextual"/>
        </w:rPr>
        <w:t xml:space="preserve">Красноуфимск </w:t>
      </w:r>
      <w:r w:rsidR="003957E2" w:rsidRPr="00624CB3">
        <w:rPr>
          <w:rFonts w:ascii="Liberation Serif" w:eastAsiaTheme="minorEastAsia" w:hAnsi="Liberation Serif" w:cs="Liberation Serif"/>
          <w:sz w:val="24"/>
          <w:szCs w:val="24"/>
          <w:lang w:eastAsia="ru-RU"/>
          <w14:ligatures w14:val="standardContextual"/>
        </w:rPr>
        <w:t xml:space="preserve">и расчетные показатели максимально допустимого уровня территориальной доступности таких объектов для населения городского округа могут быть утверждены в отношении одного или нескольких видов объектов, предусмотренных частью </w:t>
      </w:r>
      <w:r w:rsidR="001F73A4">
        <w:rPr>
          <w:rFonts w:ascii="Liberation Serif" w:eastAsiaTheme="minorEastAsia" w:hAnsi="Liberation Serif" w:cs="Liberation Serif"/>
          <w:sz w:val="24"/>
          <w:szCs w:val="24"/>
          <w:lang w:eastAsia="ru-RU"/>
          <w14:ligatures w14:val="standardContextual"/>
        </w:rPr>
        <w:t>3</w:t>
      </w:r>
      <w:r w:rsidR="003957E2" w:rsidRPr="00624CB3">
        <w:rPr>
          <w:rFonts w:ascii="Liberation Serif" w:eastAsiaTheme="minorEastAsia" w:hAnsi="Liberation Serif" w:cs="Liberation Serif"/>
          <w:sz w:val="24"/>
          <w:szCs w:val="24"/>
          <w:lang w:eastAsia="ru-RU"/>
          <w14:ligatures w14:val="standardContextual"/>
        </w:rPr>
        <w:t xml:space="preserve"> </w:t>
      </w:r>
      <w:r w:rsidR="001F73A4">
        <w:rPr>
          <w:rFonts w:ascii="Liberation Serif" w:eastAsiaTheme="minorEastAsia" w:hAnsi="Liberation Serif" w:cs="Liberation Serif"/>
          <w:sz w:val="24"/>
          <w:szCs w:val="24"/>
          <w:lang w:eastAsia="ru-RU"/>
          <w14:ligatures w14:val="standardContextual"/>
        </w:rPr>
        <w:t>настоящего Положения.</w:t>
      </w:r>
    </w:p>
    <w:p w14:paraId="46FD6AA3" w14:textId="77777777" w:rsidR="003957E2" w:rsidRPr="00624CB3" w:rsidRDefault="003957E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p>
    <w:p w14:paraId="03B73524" w14:textId="58DE9FDB" w:rsidR="00A336FC" w:rsidRPr="00624CB3" w:rsidRDefault="00A336FC" w:rsidP="009968FB">
      <w:pPr>
        <w:spacing w:after="120" w:line="240" w:lineRule="auto"/>
        <w:ind w:firstLine="540"/>
        <w:jc w:val="center"/>
        <w:rPr>
          <w:rFonts w:ascii="Liberation Serif" w:eastAsiaTheme="minorEastAsia" w:hAnsi="Liberation Serif" w:cs="Liberation Serif"/>
          <w:b/>
          <w:bCs/>
          <w:sz w:val="24"/>
          <w:szCs w:val="24"/>
          <w:lang w:eastAsia="ru-RU"/>
          <w14:ligatures w14:val="standardContextual"/>
        </w:rPr>
      </w:pPr>
      <w:r w:rsidRPr="00624CB3">
        <w:rPr>
          <w:rFonts w:ascii="Liberation Serif" w:eastAsiaTheme="minorEastAsia" w:hAnsi="Liberation Serif" w:cs="Liberation Serif"/>
          <w:b/>
          <w:bCs/>
          <w:sz w:val="24"/>
          <w:szCs w:val="24"/>
          <w:lang w:eastAsia="ru-RU"/>
          <w14:ligatures w14:val="standardContextual"/>
        </w:rPr>
        <w:t>Глава 4. ПОРЯДОК ПОДГОТОВКИ, УТВЕРЖДЕНИЯ МЕСТНЫХ НОРМАТИВОВ</w:t>
      </w:r>
      <w:r w:rsidR="009968FB" w:rsidRPr="00624CB3">
        <w:rPr>
          <w:rFonts w:ascii="Liberation Serif" w:eastAsiaTheme="minorEastAsia" w:hAnsi="Liberation Serif" w:cs="Liberation Serif"/>
          <w:b/>
          <w:bCs/>
          <w:sz w:val="24"/>
          <w:szCs w:val="24"/>
          <w:lang w:eastAsia="ru-RU"/>
          <w14:ligatures w14:val="standardContextual"/>
        </w:rPr>
        <w:t xml:space="preserve"> </w:t>
      </w:r>
      <w:r w:rsidRPr="00624CB3">
        <w:rPr>
          <w:rFonts w:ascii="Liberation Serif" w:eastAsiaTheme="minorEastAsia" w:hAnsi="Liberation Serif" w:cs="Liberation Serif"/>
          <w:b/>
          <w:bCs/>
          <w:sz w:val="24"/>
          <w:szCs w:val="24"/>
          <w:lang w:eastAsia="ru-RU"/>
          <w14:ligatures w14:val="standardContextual"/>
        </w:rPr>
        <w:t>ГРАДОСТРОИТЕЛЬНОГО ПРОЕКТИРОВАНИЯ И ВНЕСЕНИЯ ИЗМЕНЕНИЙ В НИХ</w:t>
      </w:r>
    </w:p>
    <w:p w14:paraId="3D9E07C7" w14:textId="04FA3849"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1. Подготовка местных нормативов градостроительного проектирования городского округа </w:t>
      </w:r>
      <w:bookmarkStart w:id="0" w:name="_Hlk166775302"/>
      <w:r w:rsidR="003957E2" w:rsidRPr="00624CB3">
        <w:rPr>
          <w:rFonts w:ascii="Liberation Serif" w:eastAsiaTheme="minorEastAsia" w:hAnsi="Liberation Serif" w:cs="Liberation Serif"/>
          <w:sz w:val="24"/>
          <w:szCs w:val="24"/>
          <w:lang w:eastAsia="ru-RU"/>
          <w14:ligatures w14:val="standardContextual"/>
        </w:rPr>
        <w:t>Красноуфимск</w:t>
      </w:r>
      <w:bookmarkEnd w:id="0"/>
      <w:r w:rsidR="003957E2" w:rsidRPr="00624CB3">
        <w:rPr>
          <w:rFonts w:ascii="Liberation Serif" w:eastAsiaTheme="minorEastAsia" w:hAnsi="Liberation Serif" w:cs="Liberation Serif"/>
          <w:sz w:val="24"/>
          <w:szCs w:val="24"/>
          <w:lang w:eastAsia="ru-RU"/>
          <w14:ligatures w14:val="standardContextual"/>
        </w:rPr>
        <w:t xml:space="preserve"> </w:t>
      </w:r>
      <w:r w:rsidRPr="00624CB3">
        <w:rPr>
          <w:rFonts w:ascii="Liberation Serif" w:eastAsiaTheme="minorEastAsia" w:hAnsi="Liberation Serif" w:cs="Liberation Serif"/>
          <w:sz w:val="24"/>
          <w:szCs w:val="24"/>
          <w:lang w:eastAsia="ru-RU"/>
          <w14:ligatures w14:val="standardContextual"/>
        </w:rPr>
        <w:t xml:space="preserve">и внесение изменений в них осуществляется на основании </w:t>
      </w:r>
      <w:hyperlink r:id="rId8" w:history="1">
        <w:r w:rsidRPr="00624CB3">
          <w:rPr>
            <w:rFonts w:ascii="Liberation Serif" w:eastAsiaTheme="minorEastAsia" w:hAnsi="Liberation Serif" w:cs="Liberation Serif"/>
            <w:color w:val="0000FF"/>
            <w:sz w:val="24"/>
            <w:szCs w:val="24"/>
            <w:lang w:eastAsia="ru-RU"/>
            <w14:ligatures w14:val="standardContextual"/>
          </w:rPr>
          <w:t>статьи 29.4</w:t>
        </w:r>
      </w:hyperlink>
      <w:r w:rsidRPr="00624CB3">
        <w:rPr>
          <w:rFonts w:ascii="Liberation Serif" w:eastAsiaTheme="minorEastAsia" w:hAnsi="Liberation Serif" w:cs="Liberation Serif"/>
          <w:sz w:val="24"/>
          <w:szCs w:val="24"/>
          <w:lang w:eastAsia="ru-RU"/>
          <w14:ligatures w14:val="standardContextual"/>
        </w:rPr>
        <w:t xml:space="preserve"> Градостроительного кодекса РФ</w:t>
      </w:r>
      <w:r w:rsidR="003957E2" w:rsidRPr="00624CB3">
        <w:rPr>
          <w:rFonts w:ascii="Liberation Serif" w:eastAsiaTheme="minorEastAsia" w:hAnsi="Liberation Serif" w:cs="Liberation Serif"/>
          <w:sz w:val="24"/>
          <w:szCs w:val="24"/>
          <w:lang w:eastAsia="ru-RU"/>
          <w14:ligatures w14:val="standardContextual"/>
        </w:rPr>
        <w:t>.</w:t>
      </w:r>
    </w:p>
    <w:p w14:paraId="4402CD62" w14:textId="78594819"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Подготовка местных нормативов градостроительного проектирования осуществляется отделом архитектуры</w:t>
      </w:r>
      <w:r w:rsidR="003957E2" w:rsidRPr="00624CB3">
        <w:rPr>
          <w:rFonts w:ascii="Liberation Serif" w:eastAsiaTheme="minorEastAsia" w:hAnsi="Liberation Serif" w:cs="Liberation Serif"/>
          <w:sz w:val="24"/>
          <w:szCs w:val="24"/>
          <w:lang w:eastAsia="ru-RU"/>
          <w14:ligatures w14:val="standardContextual"/>
        </w:rPr>
        <w:t xml:space="preserve"> и</w:t>
      </w:r>
      <w:r w:rsidRPr="00624CB3">
        <w:rPr>
          <w:rFonts w:ascii="Liberation Serif" w:eastAsiaTheme="minorEastAsia" w:hAnsi="Liberation Serif" w:cs="Liberation Serif"/>
          <w:sz w:val="24"/>
          <w:szCs w:val="24"/>
          <w:lang w:eastAsia="ru-RU"/>
          <w14:ligatures w14:val="standardContextual"/>
        </w:rPr>
        <w:t xml:space="preserve"> градостроительства администрации городского округа </w:t>
      </w:r>
      <w:r w:rsidR="003957E2" w:rsidRPr="00624CB3">
        <w:rPr>
          <w:rFonts w:ascii="Liberation Serif" w:eastAsiaTheme="minorEastAsia" w:hAnsi="Liberation Serif" w:cs="Liberation Serif"/>
          <w:sz w:val="24"/>
          <w:szCs w:val="24"/>
          <w:lang w:eastAsia="ru-RU"/>
          <w14:ligatures w14:val="standardContextual"/>
        </w:rPr>
        <w:t xml:space="preserve">Красноуфимск </w:t>
      </w:r>
      <w:r w:rsidRPr="00624CB3">
        <w:rPr>
          <w:rFonts w:ascii="Liberation Serif" w:eastAsiaTheme="minorEastAsia" w:hAnsi="Liberation Serif" w:cs="Liberation Serif"/>
          <w:sz w:val="24"/>
          <w:szCs w:val="24"/>
          <w:lang w:eastAsia="ru-RU"/>
          <w14:ligatures w14:val="standardContextual"/>
        </w:rPr>
        <w:t>(далее - Уполномоченный орган)</w:t>
      </w:r>
      <w:r w:rsidR="003957E2" w:rsidRPr="00624CB3">
        <w:rPr>
          <w:rFonts w:ascii="Liberation Serif" w:eastAsiaTheme="minorEastAsia" w:hAnsi="Liberation Serif" w:cs="Liberation Serif"/>
          <w:sz w:val="24"/>
          <w:szCs w:val="24"/>
          <w:lang w:eastAsia="ru-RU"/>
          <w14:ligatures w14:val="standardContextual"/>
        </w:rPr>
        <w:t>.</w:t>
      </w:r>
    </w:p>
    <w:p w14:paraId="3A8E0AAF" w14:textId="08765550"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2. К разработке местных нормативов градостроительного проектирования городского округа </w:t>
      </w:r>
      <w:r w:rsidR="003957E2" w:rsidRPr="00624CB3">
        <w:rPr>
          <w:rFonts w:ascii="Liberation Serif" w:eastAsiaTheme="minorEastAsia" w:hAnsi="Liberation Serif" w:cs="Liberation Serif"/>
          <w:sz w:val="24"/>
          <w:szCs w:val="24"/>
          <w:lang w:eastAsia="ru-RU"/>
          <w14:ligatures w14:val="standardContextual"/>
        </w:rPr>
        <w:t xml:space="preserve">Красноуфимск </w:t>
      </w:r>
      <w:r w:rsidRPr="00624CB3">
        <w:rPr>
          <w:rFonts w:ascii="Liberation Serif" w:eastAsiaTheme="minorEastAsia" w:hAnsi="Liberation Serif" w:cs="Liberation Serif"/>
          <w:sz w:val="24"/>
          <w:szCs w:val="24"/>
          <w:lang w:eastAsia="ru-RU"/>
          <w14:ligatures w14:val="standardContextual"/>
        </w:rPr>
        <w:t>могут быть привлечены иные лица (научно-исследовательские, проектные и другие организации и объединения, обладающие научным потенциалом и необходимым опытом практической работы в указанной области) в порядке, установленном законодательством Российской Федерации.</w:t>
      </w:r>
    </w:p>
    <w:p w14:paraId="763CAC7E" w14:textId="77777777"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3. В случае если после утверждения местных нормативов вступили в действие федеральные или региональные нормативные правовые акты, иные нормативные документы, изменяющие требования к обеспечению безопасности жизни и здоровья людей, охране окружающей среды, надежности зданий и сооружений и иные требования, влияющие на установление минимальных расчетных показателей обеспечения благоприятных условий жизнедеятельности человека, в местные нормативы градостроительного проектирования вносятся соответствующие изменения.</w:t>
      </w:r>
    </w:p>
    <w:p w14:paraId="10B26493" w14:textId="2AEB207F" w:rsidR="00A336FC" w:rsidRPr="00624CB3" w:rsidRDefault="003957E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4. </w:t>
      </w:r>
      <w:r w:rsidR="00A336FC" w:rsidRPr="00624CB3">
        <w:rPr>
          <w:rFonts w:ascii="Liberation Serif" w:eastAsiaTheme="minorEastAsia" w:hAnsi="Liberation Serif" w:cs="Liberation Serif"/>
          <w:sz w:val="24"/>
          <w:szCs w:val="24"/>
          <w:lang w:eastAsia="ru-RU"/>
          <w14:ligatures w14:val="standardContextual"/>
        </w:rPr>
        <w:t>С предложениями о внесении изменений в местные нормативы градостроительного проектирования городского округа вправе обратиться в органы государственной власти Российской Федерации, органы государственной власти Свердловской области, органы местного самоуправления городского округа</w:t>
      </w:r>
      <w:r w:rsidR="009968FB"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а также иные заинтересованные юридические и физические лица.</w:t>
      </w:r>
    </w:p>
    <w:p w14:paraId="26C90630" w14:textId="0B86D9ED"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Изменение местных нормативов градостроительного проектирования осуществляется по мере необходимости, но не реже одного раза в </w:t>
      </w:r>
      <w:r w:rsidR="003957E2" w:rsidRPr="00624CB3">
        <w:rPr>
          <w:rFonts w:ascii="Liberation Serif" w:eastAsiaTheme="minorEastAsia" w:hAnsi="Liberation Serif" w:cs="Liberation Serif"/>
          <w:sz w:val="24"/>
          <w:szCs w:val="24"/>
          <w:lang w:eastAsia="ru-RU"/>
          <w14:ligatures w14:val="standardContextual"/>
        </w:rPr>
        <w:t>7</w:t>
      </w:r>
      <w:r w:rsidRPr="00624CB3">
        <w:rPr>
          <w:rFonts w:ascii="Liberation Serif" w:eastAsiaTheme="minorEastAsia" w:hAnsi="Liberation Serif" w:cs="Liberation Serif"/>
          <w:sz w:val="24"/>
          <w:szCs w:val="24"/>
          <w:lang w:eastAsia="ru-RU"/>
          <w14:ligatures w14:val="standardContextual"/>
        </w:rPr>
        <w:t xml:space="preserve"> лет.</w:t>
      </w:r>
    </w:p>
    <w:p w14:paraId="08FF2E6A" w14:textId="6A1CB1AF" w:rsidR="00A336FC" w:rsidRPr="00624CB3" w:rsidRDefault="003957E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5</w:t>
      </w:r>
      <w:r w:rsidR="00A336FC" w:rsidRPr="00624CB3">
        <w:rPr>
          <w:rFonts w:ascii="Liberation Serif" w:eastAsiaTheme="minorEastAsia" w:hAnsi="Liberation Serif" w:cs="Liberation Serif"/>
          <w:sz w:val="24"/>
          <w:szCs w:val="24"/>
          <w:lang w:eastAsia="ru-RU"/>
          <w14:ligatures w14:val="standardContextual"/>
        </w:rPr>
        <w:t>. Предложения о подготовке местных нормативов градостроительного проектирования городского округа</w:t>
      </w:r>
      <w:r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внесении изменений в них направляются в адрес администрации городского округа</w:t>
      </w:r>
      <w:r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xml:space="preserve"> и передаются в </w:t>
      </w:r>
      <w:r w:rsidR="00A336FC" w:rsidRPr="00624CB3">
        <w:rPr>
          <w:rFonts w:ascii="Liberation Serif" w:eastAsiaTheme="minorEastAsia" w:hAnsi="Liberation Serif" w:cs="Liberation Serif"/>
          <w:sz w:val="24"/>
          <w:szCs w:val="24"/>
          <w:lang w:eastAsia="ru-RU"/>
          <w14:ligatures w14:val="standardContextual"/>
        </w:rPr>
        <w:lastRenderedPageBreak/>
        <w:t>Уполномоченный орган.</w:t>
      </w:r>
    </w:p>
    <w:p w14:paraId="40A45D38" w14:textId="012F8D75" w:rsidR="00A336FC" w:rsidRPr="00624CB3" w:rsidRDefault="00A336FC"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В предложениях о подготовке местных нормативов градостроительного проектирования городского округа</w:t>
      </w:r>
      <w:r w:rsidR="003957E2" w:rsidRPr="00624CB3">
        <w:rPr>
          <w:rFonts w:ascii="Liberation Serif" w:hAnsi="Liberation Serif" w:cs="Liberation Serif"/>
        </w:rPr>
        <w:t xml:space="preserve"> </w:t>
      </w:r>
      <w:r w:rsidR="003957E2" w:rsidRPr="00624CB3">
        <w:rPr>
          <w:rFonts w:ascii="Liberation Serif" w:eastAsiaTheme="minorEastAsia" w:hAnsi="Liberation Serif" w:cs="Liberation Serif"/>
          <w:sz w:val="24"/>
          <w:szCs w:val="24"/>
          <w:lang w:eastAsia="ru-RU"/>
          <w14:ligatures w14:val="standardContextual"/>
        </w:rPr>
        <w:t>Красноуфимск</w:t>
      </w:r>
      <w:r w:rsidRPr="00624CB3">
        <w:rPr>
          <w:rFonts w:ascii="Liberation Serif" w:eastAsiaTheme="minorEastAsia" w:hAnsi="Liberation Serif" w:cs="Liberation Serif"/>
          <w:sz w:val="24"/>
          <w:szCs w:val="24"/>
          <w:lang w:eastAsia="ru-RU"/>
          <w14:ligatures w14:val="standardContextual"/>
        </w:rPr>
        <w:t>, внесении изменений в них должны содержаться:</w:t>
      </w:r>
    </w:p>
    <w:p w14:paraId="7C98F678" w14:textId="1A1B1B3B" w:rsidR="00A336FC" w:rsidRPr="00624CB3" w:rsidRDefault="00DC09B2" w:rsidP="009968FB">
      <w:pPr>
        <w:widowControl w:val="0"/>
        <w:autoSpaceDE w:val="0"/>
        <w:autoSpaceDN w:val="0"/>
        <w:adjustRightInd w:val="0"/>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00A336FC" w:rsidRPr="00624CB3">
        <w:rPr>
          <w:rFonts w:ascii="Liberation Serif" w:eastAsiaTheme="minorEastAsia" w:hAnsi="Liberation Serif" w:cs="Liberation Serif"/>
          <w:sz w:val="24"/>
          <w:szCs w:val="24"/>
          <w:lang w:eastAsia="ru-RU"/>
          <w14:ligatures w14:val="standardContextual"/>
        </w:rPr>
        <w:t xml:space="preserve"> сведения о действующих местных нормативах градостроительного проектирования городского округа </w:t>
      </w:r>
      <w:r w:rsidR="003957E2" w:rsidRPr="00624CB3">
        <w:rPr>
          <w:rFonts w:ascii="Liberation Serif" w:eastAsiaTheme="minorEastAsia" w:hAnsi="Liberation Serif" w:cs="Liberation Serif"/>
          <w:sz w:val="24"/>
          <w:szCs w:val="24"/>
          <w:lang w:eastAsia="ru-RU"/>
          <w14:ligatures w14:val="standardContextual"/>
        </w:rPr>
        <w:t xml:space="preserve">Красноуфимск </w:t>
      </w:r>
      <w:r w:rsidR="00A336FC" w:rsidRPr="00624CB3">
        <w:rPr>
          <w:rFonts w:ascii="Liberation Serif" w:eastAsiaTheme="minorEastAsia" w:hAnsi="Liberation Serif" w:cs="Liberation Serif"/>
          <w:sz w:val="24"/>
          <w:szCs w:val="24"/>
          <w:lang w:eastAsia="ru-RU"/>
          <w14:ligatures w14:val="standardContextual"/>
        </w:rPr>
        <w:t>в данной сфере обеспечения благоприятных условий жизнедеятельности человека;</w:t>
      </w:r>
    </w:p>
    <w:p w14:paraId="526D3034" w14:textId="72CE9F40" w:rsidR="00A336FC" w:rsidRPr="00624CB3" w:rsidRDefault="00DC09B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2)</w:t>
      </w:r>
      <w:r w:rsidR="00A336FC" w:rsidRPr="00624CB3">
        <w:rPr>
          <w:rFonts w:ascii="Liberation Serif" w:eastAsiaTheme="minorEastAsia" w:hAnsi="Liberation Serif" w:cs="Liberation Serif"/>
          <w:sz w:val="24"/>
          <w:szCs w:val="24"/>
          <w:lang w:eastAsia="ru-RU"/>
          <w14:ligatures w14:val="standardContextual"/>
        </w:rPr>
        <w:t xml:space="preserve"> описание задач, требующих комплексного решения, и результата, на достижение которого направлено принятие местных нормативов градостроительного проектирования городского округа</w:t>
      </w:r>
      <w:r w:rsidR="003957E2" w:rsidRPr="00624CB3">
        <w:rPr>
          <w:rFonts w:ascii="Liberation Serif" w:hAnsi="Liberation Serif" w:cs="Liberation Serif"/>
        </w:rPr>
        <w:t xml:space="preserve"> </w:t>
      </w:r>
      <w:r w:rsidR="003957E2" w:rsidRPr="00624CB3">
        <w:rPr>
          <w:rFonts w:ascii="Liberation Serif" w:eastAsiaTheme="minorEastAsia" w:hAnsi="Liberation Serif" w:cs="Liberation Serif"/>
          <w:sz w:val="24"/>
          <w:szCs w:val="24"/>
          <w:lang w:eastAsia="ru-RU"/>
          <w14:ligatures w14:val="standardContextual"/>
        </w:rPr>
        <w:t>Красноуфимск</w:t>
      </w:r>
      <w:r w:rsidR="00A336FC" w:rsidRPr="00624CB3">
        <w:rPr>
          <w:rFonts w:ascii="Liberation Serif" w:eastAsiaTheme="minorEastAsia" w:hAnsi="Liberation Serif" w:cs="Liberation Serif"/>
          <w:sz w:val="24"/>
          <w:szCs w:val="24"/>
          <w:lang w:eastAsia="ru-RU"/>
          <w14:ligatures w14:val="standardContextual"/>
        </w:rPr>
        <w:t>, внесение изменений в них;</w:t>
      </w:r>
    </w:p>
    <w:p w14:paraId="41DF24EA" w14:textId="5B7A23F2" w:rsidR="00A336FC" w:rsidRPr="00624CB3" w:rsidRDefault="00DC09B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3)</w:t>
      </w:r>
      <w:r w:rsidR="00A336FC" w:rsidRPr="00624CB3">
        <w:rPr>
          <w:rFonts w:ascii="Liberation Serif" w:eastAsiaTheme="minorEastAsia" w:hAnsi="Liberation Serif" w:cs="Liberation Serif"/>
          <w:sz w:val="24"/>
          <w:szCs w:val="24"/>
          <w:lang w:eastAsia="ru-RU"/>
          <w14:ligatures w14:val="standardContextual"/>
        </w:rPr>
        <w:t xml:space="preserve"> сведения о расчетных показателях, которые предлагается включить в местные нормативы градостроительного проектирования городского округа либо изменить их.</w:t>
      </w:r>
    </w:p>
    <w:p w14:paraId="2897FFAC" w14:textId="15841CEA" w:rsidR="00A336FC" w:rsidRPr="00624CB3" w:rsidRDefault="003957E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6</w:t>
      </w:r>
      <w:r w:rsidR="00A336FC" w:rsidRPr="00624CB3">
        <w:rPr>
          <w:rFonts w:ascii="Liberation Serif" w:eastAsiaTheme="minorEastAsia" w:hAnsi="Liberation Serif" w:cs="Liberation Serif"/>
          <w:sz w:val="24"/>
          <w:szCs w:val="24"/>
          <w:lang w:eastAsia="ru-RU"/>
          <w14:ligatures w14:val="standardContextual"/>
        </w:rPr>
        <w:t>. Решение о подготовке местных нормативов градостроительного проектирования городского округа</w:t>
      </w:r>
      <w:r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внесении изменений в них принимается в форме постановления администрации городского округа</w:t>
      </w:r>
      <w:r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w:t>
      </w:r>
    </w:p>
    <w:p w14:paraId="6A383B14" w14:textId="77777777"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В решении о подготовке местных нормативов градостроительного проектирования наряду с другими положениями должны содержаться:</w:t>
      </w:r>
    </w:p>
    <w:p w14:paraId="0A3F670E" w14:textId="77777777"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 порядок и сроки проведения работ по подготовке проекта местных нормативов градостроительного проектирования;</w:t>
      </w:r>
    </w:p>
    <w:p w14:paraId="547DEDEA" w14:textId="6B3D5A82"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2) порядок направления предложений заинтересованных лиц по проекту местных нормативов градостроительного проектирования.</w:t>
      </w:r>
    </w:p>
    <w:p w14:paraId="7E1D1FDE" w14:textId="77777777"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Подготовку проекта указанного постановления осуществляет Уполномоченный орган.</w:t>
      </w:r>
    </w:p>
    <w:p w14:paraId="3E5C7D23" w14:textId="07F2E355"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 xml:space="preserve">Постановление </w:t>
      </w:r>
      <w:r w:rsidR="00F839D6" w:rsidRPr="00624CB3">
        <w:rPr>
          <w:rFonts w:ascii="Liberation Serif" w:eastAsiaTheme="minorEastAsia" w:hAnsi="Liberation Serif" w:cs="Liberation Serif"/>
          <w:sz w:val="24"/>
          <w:szCs w:val="24"/>
          <w:lang w:eastAsia="ru-RU"/>
          <w14:ligatures w14:val="standardContextual"/>
        </w:rPr>
        <w:t>администрации</w:t>
      </w:r>
      <w:r w:rsidRPr="00624CB3">
        <w:rPr>
          <w:rFonts w:ascii="Liberation Serif" w:eastAsiaTheme="minorEastAsia" w:hAnsi="Liberation Serif" w:cs="Liberation Serif"/>
          <w:sz w:val="24"/>
          <w:szCs w:val="24"/>
          <w:lang w:eastAsia="ru-RU"/>
          <w14:ligatures w14:val="standardContextual"/>
        </w:rPr>
        <w:t xml:space="preserve"> городского округа</w:t>
      </w:r>
      <w:r w:rsidR="00F839D6" w:rsidRPr="00624CB3">
        <w:rPr>
          <w:rFonts w:ascii="Liberation Serif" w:hAnsi="Liberation Serif" w:cs="Liberation Serif"/>
        </w:rPr>
        <w:t xml:space="preserve"> </w:t>
      </w:r>
      <w:r w:rsidR="00F839D6" w:rsidRPr="00624CB3">
        <w:rPr>
          <w:rFonts w:ascii="Liberation Serif" w:eastAsiaTheme="minorEastAsia" w:hAnsi="Liberation Serif" w:cs="Liberation Serif"/>
          <w:sz w:val="24"/>
          <w:szCs w:val="24"/>
          <w:lang w:eastAsia="ru-RU"/>
          <w14:ligatures w14:val="standardContextual"/>
        </w:rPr>
        <w:t>Красноуфимск</w:t>
      </w:r>
      <w:r w:rsidRPr="00624CB3">
        <w:rPr>
          <w:rFonts w:ascii="Liberation Serif" w:eastAsiaTheme="minorEastAsia" w:hAnsi="Liberation Serif" w:cs="Liberation Serif"/>
          <w:sz w:val="24"/>
          <w:szCs w:val="24"/>
          <w:lang w:eastAsia="ru-RU"/>
          <w14:ligatures w14:val="standardContextual"/>
        </w:rPr>
        <w:t xml:space="preserve"> о подготовке проекта местных нормативов градостроительного проектирования городского округа, внесении изменений в них в течение десяти дней после его принятия размещается на официальном сайте городского округа</w:t>
      </w:r>
      <w:r w:rsidR="00F839D6" w:rsidRPr="00624CB3">
        <w:rPr>
          <w:rFonts w:ascii="Liberation Serif" w:hAnsi="Liberation Serif" w:cs="Liberation Serif"/>
        </w:rPr>
        <w:t xml:space="preserve"> </w:t>
      </w:r>
      <w:r w:rsidR="00F839D6" w:rsidRPr="00624CB3">
        <w:rPr>
          <w:rFonts w:ascii="Liberation Serif" w:eastAsiaTheme="minorEastAsia" w:hAnsi="Liberation Serif" w:cs="Liberation Serif"/>
          <w:sz w:val="24"/>
          <w:szCs w:val="24"/>
          <w:lang w:eastAsia="ru-RU"/>
          <w14:ligatures w14:val="standardContextual"/>
        </w:rPr>
        <w:t>Красноуфимск</w:t>
      </w:r>
      <w:r w:rsidRPr="00624CB3">
        <w:rPr>
          <w:rFonts w:ascii="Liberation Serif" w:eastAsiaTheme="minorEastAsia" w:hAnsi="Liberation Serif" w:cs="Liberation Serif"/>
          <w:sz w:val="24"/>
          <w:szCs w:val="24"/>
          <w:lang w:eastAsia="ru-RU"/>
          <w14:ligatures w14:val="standardContextual"/>
        </w:rPr>
        <w:t xml:space="preserve"> в информационно-телекоммуникационной сети Интернет (далее - официальный сайт)</w:t>
      </w:r>
      <w:r w:rsidR="00F839D6" w:rsidRPr="00624CB3">
        <w:rPr>
          <w:rFonts w:ascii="Liberation Serif" w:eastAsiaTheme="minorEastAsia" w:hAnsi="Liberation Serif" w:cs="Liberation Serif"/>
          <w:sz w:val="24"/>
          <w:szCs w:val="24"/>
          <w:lang w:eastAsia="ru-RU"/>
          <w14:ligatures w14:val="standardContextual"/>
        </w:rPr>
        <w:t xml:space="preserve"> и публикуется в официальном периодическом печатном издании «Вестник городского округа Красноуфимск»</w:t>
      </w:r>
      <w:r w:rsidRPr="00624CB3">
        <w:rPr>
          <w:rFonts w:ascii="Liberation Serif" w:eastAsiaTheme="minorEastAsia" w:hAnsi="Liberation Serif" w:cs="Liberation Serif"/>
          <w:sz w:val="24"/>
          <w:szCs w:val="24"/>
          <w:lang w:eastAsia="ru-RU"/>
          <w14:ligatures w14:val="standardContextual"/>
        </w:rPr>
        <w:t>.</w:t>
      </w:r>
    </w:p>
    <w:p w14:paraId="7D397A5B" w14:textId="23FBD9FC" w:rsidR="00A336FC" w:rsidRPr="00624CB3" w:rsidRDefault="00F839D6"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7</w:t>
      </w:r>
      <w:r w:rsidR="00A336FC" w:rsidRPr="00624CB3">
        <w:rPr>
          <w:rFonts w:ascii="Liberation Serif" w:eastAsiaTheme="minorEastAsia" w:hAnsi="Liberation Serif" w:cs="Liberation Serif"/>
          <w:sz w:val="24"/>
          <w:szCs w:val="24"/>
          <w:lang w:eastAsia="ru-RU"/>
          <w14:ligatures w14:val="standardContextual"/>
        </w:rPr>
        <w:t>. Уполномоченный орган:</w:t>
      </w:r>
    </w:p>
    <w:p w14:paraId="211802AD" w14:textId="3E9F169A" w:rsidR="00A336FC" w:rsidRPr="00624CB3" w:rsidRDefault="00DC09B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00A336FC" w:rsidRPr="00624CB3">
        <w:rPr>
          <w:rFonts w:ascii="Liberation Serif" w:eastAsiaTheme="minorEastAsia" w:hAnsi="Liberation Serif" w:cs="Liberation Serif"/>
          <w:sz w:val="24"/>
          <w:szCs w:val="24"/>
          <w:lang w:eastAsia="ru-RU"/>
          <w14:ligatures w14:val="standardContextual"/>
        </w:rPr>
        <w:t xml:space="preserve"> осуществляет организацию работы по подготовке проектов местных нормативов градостроительного проектирования городского округа</w:t>
      </w:r>
      <w:r w:rsidR="00566164"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внесения изменений в них;</w:t>
      </w:r>
    </w:p>
    <w:p w14:paraId="312B6603" w14:textId="37D1E317" w:rsidR="00A336FC" w:rsidRPr="00624CB3" w:rsidRDefault="00DC09B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2)</w:t>
      </w:r>
      <w:r w:rsidR="00A336FC" w:rsidRPr="00624CB3">
        <w:rPr>
          <w:rFonts w:ascii="Liberation Serif" w:eastAsiaTheme="minorEastAsia" w:hAnsi="Liberation Serif" w:cs="Liberation Serif"/>
          <w:sz w:val="24"/>
          <w:szCs w:val="24"/>
          <w:lang w:eastAsia="ru-RU"/>
          <w14:ligatures w14:val="standardContextual"/>
        </w:rPr>
        <w:t xml:space="preserve"> разрабатывает техническое задание на подготовку проектов местных нормативов градостроительного проектирования городского округа</w:t>
      </w:r>
      <w:r w:rsidR="00566164"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внесения изменений в них.</w:t>
      </w:r>
    </w:p>
    <w:p w14:paraId="68F55FA6" w14:textId="700ACA7B"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Техническое задание на разработку проектов местных нормативов градостроительного проектирования городского округа</w:t>
      </w:r>
      <w:r w:rsidR="00566164" w:rsidRPr="00624CB3">
        <w:rPr>
          <w:rFonts w:ascii="Liberation Serif" w:eastAsiaTheme="minorEastAsia" w:hAnsi="Liberation Serif" w:cs="Liberation Serif"/>
          <w:sz w:val="24"/>
          <w:szCs w:val="24"/>
          <w:lang w:eastAsia="ru-RU"/>
          <w14:ligatures w14:val="standardContextual"/>
        </w:rPr>
        <w:t xml:space="preserve"> Красноуфимск</w:t>
      </w:r>
      <w:r w:rsidRPr="00624CB3">
        <w:rPr>
          <w:rFonts w:ascii="Liberation Serif" w:eastAsiaTheme="minorEastAsia" w:hAnsi="Liberation Serif" w:cs="Liberation Serif"/>
          <w:sz w:val="24"/>
          <w:szCs w:val="24"/>
          <w:lang w:eastAsia="ru-RU"/>
          <w14:ligatures w14:val="standardContextual"/>
        </w:rPr>
        <w:t>, внесение изменений в них утверждается главой городского округа</w:t>
      </w:r>
      <w:r w:rsidR="00566164" w:rsidRPr="00624CB3">
        <w:rPr>
          <w:rFonts w:ascii="Liberation Serif" w:eastAsiaTheme="minorEastAsia" w:hAnsi="Liberation Serif" w:cs="Liberation Serif"/>
          <w:sz w:val="24"/>
          <w:szCs w:val="24"/>
          <w:lang w:eastAsia="ru-RU"/>
          <w14:ligatures w14:val="standardContextual"/>
        </w:rPr>
        <w:t xml:space="preserve"> Красноуфимск</w:t>
      </w:r>
      <w:r w:rsidRPr="00624CB3">
        <w:rPr>
          <w:rFonts w:ascii="Liberation Serif" w:eastAsiaTheme="minorEastAsia" w:hAnsi="Liberation Serif" w:cs="Liberation Serif"/>
          <w:sz w:val="24"/>
          <w:szCs w:val="24"/>
          <w:lang w:eastAsia="ru-RU"/>
          <w14:ligatures w14:val="standardContextual"/>
        </w:rPr>
        <w:t>.</w:t>
      </w:r>
    </w:p>
    <w:p w14:paraId="606E8B06" w14:textId="23D9A4B9" w:rsidR="00A336FC" w:rsidRPr="00624CB3" w:rsidRDefault="00566164"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8</w:t>
      </w:r>
      <w:r w:rsidR="00A336FC" w:rsidRPr="00624CB3">
        <w:rPr>
          <w:rFonts w:ascii="Liberation Serif" w:eastAsiaTheme="minorEastAsia" w:hAnsi="Liberation Serif" w:cs="Liberation Serif"/>
          <w:sz w:val="24"/>
          <w:szCs w:val="24"/>
          <w:lang w:eastAsia="ru-RU"/>
          <w14:ligatures w14:val="standardContextual"/>
        </w:rPr>
        <w:t>. Основные требования к оформлению и содержанию проектов местных нормативов градостроительного проектирования городского округа</w:t>
      </w:r>
      <w:r w:rsidRPr="00624CB3">
        <w:rPr>
          <w:rFonts w:ascii="Liberation Serif" w:hAnsi="Liberation Serif" w:cs="Liberation Serif"/>
        </w:rPr>
        <w:t xml:space="preserve"> </w:t>
      </w:r>
      <w:r w:rsidRPr="00624CB3">
        <w:rPr>
          <w:rFonts w:ascii="Liberation Serif" w:eastAsiaTheme="minorEastAsia" w:hAnsi="Liberation Serif" w:cs="Liberation Serif"/>
          <w:sz w:val="24"/>
          <w:szCs w:val="24"/>
          <w:lang w:eastAsia="ru-RU"/>
          <w14:ligatures w14:val="standardContextual"/>
        </w:rPr>
        <w:t>Красноуфимск</w:t>
      </w:r>
      <w:r w:rsidR="00A336FC" w:rsidRPr="00624CB3">
        <w:rPr>
          <w:rFonts w:ascii="Liberation Serif" w:eastAsiaTheme="minorEastAsia" w:hAnsi="Liberation Serif" w:cs="Liberation Serif"/>
          <w:sz w:val="24"/>
          <w:szCs w:val="24"/>
          <w:lang w:eastAsia="ru-RU"/>
          <w14:ligatures w14:val="standardContextual"/>
        </w:rPr>
        <w:t>, внесению изменений в них содержатся в техническом задании на разработку проектов местных нормативов градостроительного проектирования городского округа</w:t>
      </w:r>
      <w:r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внесение изменений в них.</w:t>
      </w:r>
    </w:p>
    <w:p w14:paraId="0BD84444" w14:textId="5E747121" w:rsidR="00A336FC" w:rsidRPr="00624CB3" w:rsidRDefault="00566164"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lastRenderedPageBreak/>
        <w:t>9</w:t>
      </w:r>
      <w:r w:rsidR="00A336FC" w:rsidRPr="00624CB3">
        <w:rPr>
          <w:rFonts w:ascii="Liberation Serif" w:eastAsiaTheme="minorEastAsia" w:hAnsi="Liberation Serif" w:cs="Liberation Serif"/>
          <w:sz w:val="24"/>
          <w:szCs w:val="24"/>
          <w:lang w:eastAsia="ru-RU"/>
          <w14:ligatures w14:val="standardContextual"/>
        </w:rPr>
        <w:t>. Проекты местных нормативов градостроительного проектирования городского округа</w:t>
      </w:r>
      <w:r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xml:space="preserve">, внесения изменений в них подлежат опубликованию на официальном сайте не менее чем за </w:t>
      </w:r>
      <w:r w:rsidRPr="00624CB3">
        <w:rPr>
          <w:rFonts w:ascii="Liberation Serif" w:eastAsiaTheme="minorEastAsia" w:hAnsi="Liberation Serif" w:cs="Liberation Serif"/>
          <w:sz w:val="24"/>
          <w:szCs w:val="24"/>
          <w:lang w:eastAsia="ru-RU"/>
          <w14:ligatures w14:val="standardContextual"/>
        </w:rPr>
        <w:t xml:space="preserve">два </w:t>
      </w:r>
      <w:r w:rsidR="00A336FC" w:rsidRPr="00624CB3">
        <w:rPr>
          <w:rFonts w:ascii="Liberation Serif" w:eastAsiaTheme="minorEastAsia" w:hAnsi="Liberation Serif" w:cs="Liberation Serif"/>
          <w:sz w:val="24"/>
          <w:szCs w:val="24"/>
          <w:lang w:eastAsia="ru-RU"/>
          <w14:ligatures w14:val="standardContextual"/>
        </w:rPr>
        <w:t>месяц</w:t>
      </w:r>
      <w:r w:rsidRPr="00624CB3">
        <w:rPr>
          <w:rFonts w:ascii="Liberation Serif" w:eastAsiaTheme="minorEastAsia" w:hAnsi="Liberation Serif" w:cs="Liberation Serif"/>
          <w:sz w:val="24"/>
          <w:szCs w:val="24"/>
          <w:lang w:eastAsia="ru-RU"/>
          <w14:ligatures w14:val="standardContextual"/>
        </w:rPr>
        <w:t>а</w:t>
      </w:r>
      <w:r w:rsidR="00A336FC" w:rsidRPr="00624CB3">
        <w:rPr>
          <w:rFonts w:ascii="Liberation Serif" w:eastAsiaTheme="minorEastAsia" w:hAnsi="Liberation Serif" w:cs="Liberation Serif"/>
          <w:sz w:val="24"/>
          <w:szCs w:val="24"/>
          <w:lang w:eastAsia="ru-RU"/>
          <w14:ligatures w14:val="standardContextual"/>
        </w:rPr>
        <w:t xml:space="preserve"> до их утверждения.</w:t>
      </w:r>
    </w:p>
    <w:p w14:paraId="02BFAB71" w14:textId="32A5B827" w:rsidR="00A336FC" w:rsidRPr="00624CB3" w:rsidRDefault="00566164"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10</w:t>
      </w:r>
      <w:r w:rsidR="00A336FC" w:rsidRPr="00624CB3">
        <w:rPr>
          <w:rFonts w:ascii="Liberation Serif" w:eastAsiaTheme="minorEastAsia" w:hAnsi="Liberation Serif" w:cs="Liberation Serif"/>
          <w:sz w:val="24"/>
          <w:szCs w:val="24"/>
          <w:lang w:eastAsia="ru-RU"/>
          <w14:ligatures w14:val="standardContextual"/>
        </w:rPr>
        <w:t>. В течение тридцати дней со дня опубликования на официальном сайте проектов местных нормативов градостроительного проектирования городского округа</w:t>
      </w:r>
      <w:r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внесения изменений в них Уполномоченный орган:</w:t>
      </w:r>
    </w:p>
    <w:p w14:paraId="0E20AD26" w14:textId="4C3DED8C" w:rsidR="00A336FC" w:rsidRPr="00624CB3" w:rsidRDefault="00DC09B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1)</w:t>
      </w:r>
      <w:r w:rsidR="00A336FC" w:rsidRPr="00624CB3">
        <w:rPr>
          <w:rFonts w:ascii="Liberation Serif" w:eastAsiaTheme="minorEastAsia" w:hAnsi="Liberation Serif" w:cs="Liberation Serif"/>
          <w:sz w:val="24"/>
          <w:szCs w:val="24"/>
          <w:lang w:eastAsia="ru-RU"/>
          <w14:ligatures w14:val="standardContextual"/>
        </w:rPr>
        <w:t xml:space="preserve"> принимает от заинтересованных лиц предложения, замечания в письменной форме;</w:t>
      </w:r>
    </w:p>
    <w:p w14:paraId="169F4CE6" w14:textId="506ECE9F" w:rsidR="00A336FC" w:rsidRPr="00624CB3" w:rsidRDefault="00DC09B2"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Pr>
          <w:rFonts w:ascii="Liberation Serif" w:eastAsiaTheme="minorEastAsia" w:hAnsi="Liberation Serif" w:cs="Liberation Serif"/>
          <w:sz w:val="24"/>
          <w:szCs w:val="24"/>
          <w:lang w:eastAsia="ru-RU"/>
          <w14:ligatures w14:val="standardContextual"/>
        </w:rPr>
        <w:t>2)</w:t>
      </w:r>
      <w:r w:rsidR="00A336FC" w:rsidRPr="00624CB3">
        <w:rPr>
          <w:rFonts w:ascii="Liberation Serif" w:eastAsiaTheme="minorEastAsia" w:hAnsi="Liberation Serif" w:cs="Liberation Serif"/>
          <w:sz w:val="24"/>
          <w:szCs w:val="24"/>
          <w:lang w:eastAsia="ru-RU"/>
          <w14:ligatures w14:val="standardContextual"/>
        </w:rPr>
        <w:t xml:space="preserve"> обеспечивает передачу исполнителю (подрядчику) полученных в письменной форме замечаний и предложений для доработки проектов местных нормативов градостроительного проектирования городского округа</w:t>
      </w:r>
      <w:r w:rsidR="00566164" w:rsidRPr="00624CB3">
        <w:rPr>
          <w:rFonts w:ascii="Liberation Serif" w:eastAsiaTheme="minorEastAsia" w:hAnsi="Liberation Serif" w:cs="Liberation Serif"/>
          <w:sz w:val="24"/>
          <w:szCs w:val="24"/>
          <w:lang w:eastAsia="ru-RU"/>
          <w14:ligatures w14:val="standardContextual"/>
        </w:rPr>
        <w:t xml:space="preserve"> Красноуфимск</w:t>
      </w:r>
      <w:r w:rsidR="00A336FC" w:rsidRPr="00624CB3">
        <w:rPr>
          <w:rFonts w:ascii="Liberation Serif" w:eastAsiaTheme="minorEastAsia" w:hAnsi="Liberation Serif" w:cs="Liberation Serif"/>
          <w:sz w:val="24"/>
          <w:szCs w:val="24"/>
          <w:lang w:eastAsia="ru-RU"/>
          <w14:ligatures w14:val="standardContextual"/>
        </w:rPr>
        <w:t>, внесения изменений в них;</w:t>
      </w:r>
    </w:p>
    <w:p w14:paraId="26DBC70E" w14:textId="7098C381"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w:t>
      </w:r>
      <w:r w:rsidR="00566164" w:rsidRPr="00624CB3">
        <w:rPr>
          <w:rFonts w:ascii="Liberation Serif" w:eastAsiaTheme="minorEastAsia" w:hAnsi="Liberation Serif" w:cs="Liberation Serif"/>
          <w:sz w:val="24"/>
          <w:szCs w:val="24"/>
          <w:lang w:eastAsia="ru-RU"/>
          <w14:ligatures w14:val="standardContextual"/>
        </w:rPr>
        <w:t>1</w:t>
      </w:r>
      <w:r w:rsidRPr="00624CB3">
        <w:rPr>
          <w:rFonts w:ascii="Liberation Serif" w:eastAsiaTheme="minorEastAsia" w:hAnsi="Liberation Serif" w:cs="Liberation Serif"/>
          <w:sz w:val="24"/>
          <w:szCs w:val="24"/>
          <w:lang w:eastAsia="ru-RU"/>
          <w14:ligatures w14:val="standardContextual"/>
        </w:rPr>
        <w:t>. Исполнитель в течение тридцати дней со дня окончания срока, указанного в пункте 9, дорабатывает проект местных нормативов градостроительного проектирования с учетом поступивших предложений заинтересованных лиц.</w:t>
      </w:r>
    </w:p>
    <w:p w14:paraId="58703A8D" w14:textId="2B958367"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w:t>
      </w:r>
      <w:r w:rsidR="00645E78" w:rsidRPr="00624CB3">
        <w:rPr>
          <w:rFonts w:ascii="Liberation Serif" w:eastAsiaTheme="minorEastAsia" w:hAnsi="Liberation Serif" w:cs="Liberation Serif"/>
          <w:sz w:val="24"/>
          <w:szCs w:val="24"/>
          <w:lang w:eastAsia="ru-RU"/>
          <w14:ligatures w14:val="standardContextual"/>
        </w:rPr>
        <w:t>2</w:t>
      </w:r>
      <w:r w:rsidRPr="00624CB3">
        <w:rPr>
          <w:rFonts w:ascii="Liberation Serif" w:eastAsiaTheme="minorEastAsia" w:hAnsi="Liberation Serif" w:cs="Liberation Serif"/>
          <w:sz w:val="24"/>
          <w:szCs w:val="24"/>
          <w:lang w:eastAsia="ru-RU"/>
          <w14:ligatures w14:val="standardContextual"/>
        </w:rPr>
        <w:t xml:space="preserve">. Местные нормативы градостроительного проектирования городского округа </w:t>
      </w:r>
      <w:r w:rsidR="00645E78" w:rsidRPr="00624CB3">
        <w:rPr>
          <w:rFonts w:ascii="Liberation Serif" w:eastAsiaTheme="minorEastAsia" w:hAnsi="Liberation Serif" w:cs="Liberation Serif"/>
          <w:sz w:val="24"/>
          <w:szCs w:val="24"/>
          <w:lang w:eastAsia="ru-RU"/>
          <w14:ligatures w14:val="standardContextual"/>
        </w:rPr>
        <w:t xml:space="preserve">Красноуфимск </w:t>
      </w:r>
      <w:r w:rsidRPr="00624CB3">
        <w:rPr>
          <w:rFonts w:ascii="Liberation Serif" w:eastAsiaTheme="minorEastAsia" w:hAnsi="Liberation Serif" w:cs="Liberation Serif"/>
          <w:sz w:val="24"/>
          <w:szCs w:val="24"/>
          <w:lang w:eastAsia="ru-RU"/>
          <w14:ligatures w14:val="standardContextual"/>
        </w:rPr>
        <w:t>и внесенные изменения в них утверждаются решением Думы округа</w:t>
      </w:r>
      <w:r w:rsidR="00645E78" w:rsidRPr="00624CB3">
        <w:rPr>
          <w:rFonts w:ascii="Liberation Serif" w:hAnsi="Liberation Serif" w:cs="Liberation Serif"/>
        </w:rPr>
        <w:t xml:space="preserve"> </w:t>
      </w:r>
      <w:r w:rsidR="00645E78" w:rsidRPr="00624CB3">
        <w:rPr>
          <w:rFonts w:ascii="Liberation Serif" w:eastAsiaTheme="minorEastAsia" w:hAnsi="Liberation Serif" w:cs="Liberation Serif"/>
          <w:sz w:val="24"/>
          <w:szCs w:val="24"/>
          <w:lang w:eastAsia="ru-RU"/>
          <w14:ligatures w14:val="standardContextual"/>
        </w:rPr>
        <w:t>Красноуфимск</w:t>
      </w:r>
      <w:r w:rsidRPr="00624CB3">
        <w:rPr>
          <w:rFonts w:ascii="Liberation Serif" w:eastAsiaTheme="minorEastAsia" w:hAnsi="Liberation Serif" w:cs="Liberation Serif"/>
          <w:sz w:val="24"/>
          <w:szCs w:val="24"/>
          <w:lang w:eastAsia="ru-RU"/>
          <w14:ligatures w14:val="standardContextual"/>
        </w:rPr>
        <w:t>.</w:t>
      </w:r>
    </w:p>
    <w:p w14:paraId="64832496" w14:textId="2D1DDC52" w:rsidR="00A336FC"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w:t>
      </w:r>
      <w:r w:rsidR="00645E78" w:rsidRPr="00624CB3">
        <w:rPr>
          <w:rFonts w:ascii="Liberation Serif" w:eastAsiaTheme="minorEastAsia" w:hAnsi="Liberation Serif" w:cs="Liberation Serif"/>
          <w:sz w:val="24"/>
          <w:szCs w:val="24"/>
          <w:lang w:eastAsia="ru-RU"/>
          <w14:ligatures w14:val="standardContextual"/>
        </w:rPr>
        <w:t>3</w:t>
      </w:r>
      <w:r w:rsidRPr="00624CB3">
        <w:rPr>
          <w:rFonts w:ascii="Liberation Serif" w:eastAsiaTheme="minorEastAsia" w:hAnsi="Liberation Serif" w:cs="Liberation Serif"/>
          <w:sz w:val="24"/>
          <w:szCs w:val="24"/>
          <w:lang w:eastAsia="ru-RU"/>
          <w14:ligatures w14:val="standardContextual"/>
        </w:rPr>
        <w:t xml:space="preserve">. Утвержденные местные нормативы градостроительного проектирования городского округа </w:t>
      </w:r>
      <w:r w:rsidR="00645E78" w:rsidRPr="00624CB3">
        <w:rPr>
          <w:rFonts w:ascii="Liberation Serif" w:eastAsiaTheme="minorEastAsia" w:hAnsi="Liberation Serif" w:cs="Liberation Serif"/>
          <w:sz w:val="24"/>
          <w:szCs w:val="24"/>
          <w:lang w:eastAsia="ru-RU"/>
          <w14:ligatures w14:val="standardContextual"/>
        </w:rPr>
        <w:t xml:space="preserve">Красноуфимск </w:t>
      </w:r>
      <w:r w:rsidRPr="00624CB3">
        <w:rPr>
          <w:rFonts w:ascii="Liberation Serif" w:eastAsiaTheme="minorEastAsia" w:hAnsi="Liberation Serif" w:cs="Liberation Serif"/>
          <w:sz w:val="24"/>
          <w:szCs w:val="24"/>
          <w:lang w:eastAsia="ru-RU"/>
          <w14:ligatures w14:val="standardContextual"/>
        </w:rPr>
        <w:t>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 в соответствии с частью 7 статьи 29.4 Градостроительного кодекса Российской Федерации. Так же в срок, не превышающий пяти дней с даты их утверждения, подлежат опубликованию на официальном сайте</w:t>
      </w:r>
      <w:r w:rsidR="00645E78" w:rsidRPr="00624CB3">
        <w:rPr>
          <w:rFonts w:ascii="Liberation Serif" w:eastAsiaTheme="minorEastAsia" w:hAnsi="Liberation Serif" w:cs="Liberation Serif"/>
          <w:sz w:val="24"/>
          <w:szCs w:val="24"/>
          <w:lang w:eastAsia="ru-RU"/>
          <w14:ligatures w14:val="standardContextual"/>
        </w:rPr>
        <w:t xml:space="preserve"> городского округа Красноуфимск</w:t>
      </w:r>
      <w:r w:rsidRPr="00624CB3">
        <w:rPr>
          <w:rFonts w:ascii="Liberation Serif" w:eastAsiaTheme="minorEastAsia" w:hAnsi="Liberation Serif" w:cs="Liberation Serif"/>
          <w:sz w:val="24"/>
          <w:szCs w:val="24"/>
          <w:lang w:eastAsia="ru-RU"/>
          <w14:ligatures w14:val="standardContextual"/>
        </w:rPr>
        <w:t xml:space="preserve">. Утвержденные местные нормативы градостроительного проектирования городского округа </w:t>
      </w:r>
      <w:r w:rsidR="00645E78" w:rsidRPr="00624CB3">
        <w:rPr>
          <w:rFonts w:ascii="Liberation Serif" w:eastAsiaTheme="minorEastAsia" w:hAnsi="Liberation Serif" w:cs="Liberation Serif"/>
          <w:sz w:val="24"/>
          <w:szCs w:val="24"/>
          <w:lang w:eastAsia="ru-RU"/>
          <w14:ligatures w14:val="standardContextual"/>
        </w:rPr>
        <w:t xml:space="preserve">Красноуфимск </w:t>
      </w:r>
      <w:r w:rsidRPr="00624CB3">
        <w:rPr>
          <w:rFonts w:ascii="Liberation Serif" w:eastAsiaTheme="minorEastAsia" w:hAnsi="Liberation Serif" w:cs="Liberation Serif"/>
          <w:sz w:val="24"/>
          <w:szCs w:val="24"/>
          <w:lang w:eastAsia="ru-RU"/>
          <w14:ligatures w14:val="standardContextual"/>
        </w:rPr>
        <w:t>вводятся в действие со дня их официального опубликования.</w:t>
      </w:r>
    </w:p>
    <w:p w14:paraId="1146FB39" w14:textId="262512FF" w:rsidR="00EF38D7" w:rsidRPr="00624CB3" w:rsidRDefault="00A336FC" w:rsidP="009968FB">
      <w:pPr>
        <w:spacing w:after="120" w:line="240" w:lineRule="auto"/>
        <w:ind w:firstLine="540"/>
        <w:jc w:val="both"/>
        <w:rPr>
          <w:rFonts w:ascii="Liberation Serif" w:eastAsiaTheme="minorEastAsia" w:hAnsi="Liberation Serif" w:cs="Liberation Serif"/>
          <w:sz w:val="24"/>
          <w:szCs w:val="24"/>
          <w:lang w:eastAsia="ru-RU"/>
          <w14:ligatures w14:val="standardContextual"/>
        </w:rPr>
      </w:pPr>
      <w:r w:rsidRPr="00624CB3">
        <w:rPr>
          <w:rFonts w:ascii="Liberation Serif" w:eastAsiaTheme="minorEastAsia" w:hAnsi="Liberation Serif" w:cs="Liberation Serif"/>
          <w:sz w:val="24"/>
          <w:szCs w:val="24"/>
          <w:lang w:eastAsia="ru-RU"/>
          <w14:ligatures w14:val="standardContextual"/>
        </w:rPr>
        <w:t>1</w:t>
      </w:r>
      <w:r w:rsidR="00645E78" w:rsidRPr="00624CB3">
        <w:rPr>
          <w:rFonts w:ascii="Liberation Serif" w:eastAsiaTheme="minorEastAsia" w:hAnsi="Liberation Serif" w:cs="Liberation Serif"/>
          <w:sz w:val="24"/>
          <w:szCs w:val="24"/>
          <w:lang w:eastAsia="ru-RU"/>
          <w14:ligatures w14:val="standardContextual"/>
        </w:rPr>
        <w:t>4</w:t>
      </w:r>
      <w:r w:rsidRPr="00624CB3">
        <w:rPr>
          <w:rFonts w:ascii="Liberation Serif" w:eastAsiaTheme="minorEastAsia" w:hAnsi="Liberation Serif" w:cs="Liberation Serif"/>
          <w:sz w:val="24"/>
          <w:szCs w:val="24"/>
          <w:lang w:eastAsia="ru-RU"/>
          <w14:ligatures w14:val="standardContextual"/>
        </w:rPr>
        <w:t xml:space="preserve">. В целях включения в реестр нормативов градостроительного проектирования по видам объектов регионального значения и объектов местного значения копия решения Думы городского округа </w:t>
      </w:r>
      <w:r w:rsidR="00645E78" w:rsidRPr="00624CB3">
        <w:rPr>
          <w:rFonts w:ascii="Liberation Serif" w:eastAsiaTheme="minorEastAsia" w:hAnsi="Liberation Serif" w:cs="Liberation Serif"/>
          <w:sz w:val="24"/>
          <w:szCs w:val="24"/>
          <w:lang w:eastAsia="ru-RU"/>
          <w14:ligatures w14:val="standardContextual"/>
        </w:rPr>
        <w:t xml:space="preserve">Красноуфимск </w:t>
      </w:r>
      <w:r w:rsidRPr="00624CB3">
        <w:rPr>
          <w:rFonts w:ascii="Liberation Serif" w:eastAsiaTheme="minorEastAsia" w:hAnsi="Liberation Serif" w:cs="Liberation Serif"/>
          <w:sz w:val="24"/>
          <w:szCs w:val="24"/>
          <w:lang w:eastAsia="ru-RU"/>
          <w14:ligatures w14:val="standardContextual"/>
        </w:rPr>
        <w:t>об утверждении местных нормативов</w:t>
      </w:r>
      <w:r w:rsidR="00645E78" w:rsidRPr="00624CB3">
        <w:rPr>
          <w:rFonts w:ascii="Liberation Serif" w:eastAsiaTheme="minorEastAsia" w:hAnsi="Liberation Serif" w:cs="Liberation Serif"/>
          <w:sz w:val="24"/>
          <w:szCs w:val="24"/>
          <w:lang w:eastAsia="ru-RU"/>
          <w14:ligatures w14:val="standardContextual"/>
        </w:rPr>
        <w:t xml:space="preserve"> </w:t>
      </w:r>
      <w:r w:rsidRPr="00624CB3">
        <w:rPr>
          <w:rFonts w:ascii="Liberation Serif" w:eastAsiaTheme="minorEastAsia" w:hAnsi="Liberation Serif" w:cs="Liberation Serif"/>
          <w:sz w:val="24"/>
          <w:szCs w:val="24"/>
          <w:lang w:eastAsia="ru-RU"/>
          <w14:ligatures w14:val="standardContextual"/>
        </w:rPr>
        <w:t>градостроительного проектирования городского округа</w:t>
      </w:r>
      <w:r w:rsidR="00645E78" w:rsidRPr="00624CB3">
        <w:rPr>
          <w:rFonts w:ascii="Liberation Serif" w:eastAsiaTheme="minorEastAsia" w:hAnsi="Liberation Serif" w:cs="Liberation Serif"/>
          <w:sz w:val="24"/>
          <w:szCs w:val="24"/>
          <w:lang w:eastAsia="ru-RU"/>
          <w14:ligatures w14:val="standardContextual"/>
        </w:rPr>
        <w:t xml:space="preserve"> Красноуфимск</w:t>
      </w:r>
      <w:r w:rsidRPr="00624CB3">
        <w:rPr>
          <w:rFonts w:ascii="Liberation Serif" w:eastAsiaTheme="minorEastAsia" w:hAnsi="Liberation Serif" w:cs="Liberation Serif"/>
          <w:sz w:val="24"/>
          <w:szCs w:val="24"/>
          <w:lang w:eastAsia="ru-RU"/>
          <w14:ligatures w14:val="standardContextual"/>
        </w:rPr>
        <w:t xml:space="preserve">, внесении в них изменений направляется Уполномоченным органом в Министерство строительства и развития инфраструктуры Свердловской области не позднее чем через десять рабочих дней со дня утверждения местных нормативов градостроительного проектирования. </w:t>
      </w:r>
    </w:p>
    <w:p w14:paraId="45A41AB5" w14:textId="13F79119" w:rsidR="00624CB3" w:rsidRPr="00624CB3" w:rsidRDefault="00624CB3" w:rsidP="009968FB">
      <w:pPr>
        <w:spacing w:after="120" w:line="240" w:lineRule="auto"/>
        <w:ind w:firstLine="540"/>
        <w:jc w:val="both"/>
        <w:rPr>
          <w:rFonts w:ascii="Liberation Serif" w:hAnsi="Liberation Serif" w:cs="Liberation Serif"/>
        </w:rPr>
      </w:pPr>
    </w:p>
    <w:sectPr w:rsidR="00624CB3" w:rsidRPr="00624C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6FC"/>
    <w:rsid w:val="000E5524"/>
    <w:rsid w:val="00171A77"/>
    <w:rsid w:val="001B627F"/>
    <w:rsid w:val="001F73A4"/>
    <w:rsid w:val="003957E2"/>
    <w:rsid w:val="00432359"/>
    <w:rsid w:val="00442BBD"/>
    <w:rsid w:val="004462D5"/>
    <w:rsid w:val="004E2CAB"/>
    <w:rsid w:val="00566164"/>
    <w:rsid w:val="005874B0"/>
    <w:rsid w:val="005927AB"/>
    <w:rsid w:val="00624CB3"/>
    <w:rsid w:val="00645E78"/>
    <w:rsid w:val="006D53C7"/>
    <w:rsid w:val="008B2FFC"/>
    <w:rsid w:val="009173F0"/>
    <w:rsid w:val="00927878"/>
    <w:rsid w:val="009968FB"/>
    <w:rsid w:val="009E12F8"/>
    <w:rsid w:val="00A336FC"/>
    <w:rsid w:val="00B31FCC"/>
    <w:rsid w:val="00CB535E"/>
    <w:rsid w:val="00DC09B2"/>
    <w:rsid w:val="00E45018"/>
    <w:rsid w:val="00EF38D7"/>
    <w:rsid w:val="00F83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2E815"/>
  <w15:chartTrackingRefBased/>
  <w15:docId w15:val="{3A3A427C-12BB-4588-84DA-9FC538193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6FC"/>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927A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512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1102&amp;date=16.05.2024&amp;dst=101856&amp;field=134"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61102&amp;date=16.05.20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61102&amp;date=16.05.2024&amp;dst=4263&amp;field=134" TargetMode="External"/><Relationship Id="rId5" Type="http://schemas.openxmlformats.org/officeDocument/2006/relationships/hyperlink" Target="https://login.consultant.ru/link/?req=doc&amp;base=LAW&amp;n=461102&amp;date=16.05.2024&amp;dst=100007&amp;field=134" TargetMode="External"/><Relationship Id="rId10" Type="http://schemas.openxmlformats.org/officeDocument/2006/relationships/theme" Target="theme/theme1.xml"/><Relationship Id="rId4" Type="http://schemas.openxmlformats.org/officeDocument/2006/relationships/hyperlink" Target="https://login.consultant.ru/link/?req=doc&amp;base=LAW&amp;n=461102&amp;date=16.05.2024&amp;dst=101867&amp;field=134"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6</Pages>
  <Words>2492</Words>
  <Characters>14211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GlazovaTV</cp:lastModifiedBy>
  <cp:revision>12</cp:revision>
  <cp:lastPrinted>2024-06-14T04:06:00Z</cp:lastPrinted>
  <dcterms:created xsi:type="dcterms:W3CDTF">2024-05-16T12:04:00Z</dcterms:created>
  <dcterms:modified xsi:type="dcterms:W3CDTF">2024-06-14T04:08:00Z</dcterms:modified>
</cp:coreProperties>
</file>